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27" w:type="dxa"/>
        <w:tblCellMar>
          <w:top w:w="113" w:type="dxa"/>
          <w:bottom w:w="113" w:type="dxa"/>
        </w:tblCellMar>
        <w:tblLook w:val="04A0" w:firstRow="1" w:lastRow="0" w:firstColumn="1" w:lastColumn="0" w:noHBand="0" w:noVBand="1"/>
      </w:tblPr>
      <w:tblGrid>
        <w:gridCol w:w="2066"/>
        <w:gridCol w:w="1728"/>
        <w:gridCol w:w="338"/>
        <w:gridCol w:w="2065"/>
        <w:gridCol w:w="863"/>
        <w:gridCol w:w="1202"/>
        <w:gridCol w:w="2065"/>
      </w:tblGrid>
      <w:tr w:rsidR="008848B5" w:rsidTr="00514238">
        <w:trPr>
          <w:trHeight w:val="294"/>
        </w:trPr>
        <w:tc>
          <w:tcPr>
            <w:tcW w:w="10327" w:type="dxa"/>
            <w:gridSpan w:val="7"/>
            <w:shd w:val="clear" w:color="auto" w:fill="DEEAF6" w:themeFill="accent1" w:themeFillTint="33"/>
          </w:tcPr>
          <w:p w:rsidR="008848B5" w:rsidRPr="00514238" w:rsidRDefault="008E328A" w:rsidP="001266C8">
            <w:pPr>
              <w:jc w:val="center"/>
              <w:rPr>
                <w:b/>
                <w:sz w:val="28"/>
                <w:szCs w:val="28"/>
              </w:rPr>
            </w:pPr>
            <w:bookmarkStart w:id="0" w:name="_GoBack"/>
            <w:bookmarkEnd w:id="0"/>
            <w:r w:rsidRPr="00514238">
              <w:rPr>
                <w:b/>
                <w:sz w:val="28"/>
                <w:szCs w:val="28"/>
              </w:rPr>
              <w:t xml:space="preserve">Year </w:t>
            </w:r>
            <w:r w:rsidR="00B83446" w:rsidRPr="00514238">
              <w:rPr>
                <w:b/>
                <w:sz w:val="28"/>
                <w:szCs w:val="28"/>
              </w:rPr>
              <w:t>3</w:t>
            </w:r>
            <w:r w:rsidR="008848B5" w:rsidRPr="00514238">
              <w:rPr>
                <w:b/>
                <w:sz w:val="28"/>
                <w:szCs w:val="28"/>
              </w:rPr>
              <w:t xml:space="preserve"> Term </w:t>
            </w:r>
            <w:r w:rsidR="009F0A1A">
              <w:rPr>
                <w:b/>
                <w:sz w:val="28"/>
                <w:szCs w:val="28"/>
              </w:rPr>
              <w:t>1</w:t>
            </w:r>
            <w:r w:rsidR="002623F4" w:rsidRPr="00514238">
              <w:rPr>
                <w:b/>
                <w:sz w:val="28"/>
                <w:szCs w:val="28"/>
              </w:rPr>
              <w:t xml:space="preserve"> </w:t>
            </w:r>
            <w:r w:rsidR="008848B5" w:rsidRPr="00514238">
              <w:rPr>
                <w:b/>
                <w:sz w:val="28"/>
                <w:szCs w:val="28"/>
              </w:rPr>
              <w:t>Overview</w:t>
            </w:r>
            <w:r w:rsidR="009F0A1A">
              <w:rPr>
                <w:b/>
                <w:sz w:val="28"/>
                <w:szCs w:val="28"/>
              </w:rPr>
              <w:t xml:space="preserve"> 2018</w:t>
            </w:r>
          </w:p>
        </w:tc>
      </w:tr>
      <w:tr w:rsidR="008848B5" w:rsidTr="00514238">
        <w:trPr>
          <w:trHeight w:val="294"/>
        </w:trPr>
        <w:tc>
          <w:tcPr>
            <w:tcW w:w="10327" w:type="dxa"/>
            <w:gridSpan w:val="7"/>
            <w:shd w:val="clear" w:color="auto" w:fill="FFCBFF"/>
          </w:tcPr>
          <w:p w:rsidR="008848B5" w:rsidRDefault="008848B5" w:rsidP="008848B5">
            <w:pPr>
              <w:jc w:val="center"/>
            </w:pPr>
            <w:r w:rsidRPr="00514238">
              <w:rPr>
                <w:sz w:val="28"/>
                <w:szCs w:val="28"/>
              </w:rPr>
              <w:t>ENGLISH</w:t>
            </w:r>
          </w:p>
        </w:tc>
      </w:tr>
      <w:tr w:rsidR="008848B5" w:rsidTr="00514238">
        <w:trPr>
          <w:trHeight w:val="740"/>
        </w:trPr>
        <w:tc>
          <w:tcPr>
            <w:tcW w:w="2066" w:type="dxa"/>
          </w:tcPr>
          <w:p w:rsidR="008848B5" w:rsidRPr="00514238" w:rsidRDefault="008848B5" w:rsidP="00744E44">
            <w:pPr>
              <w:jc w:val="center"/>
              <w:rPr>
                <w:b/>
              </w:rPr>
            </w:pPr>
            <w:r w:rsidRPr="00514238">
              <w:rPr>
                <w:b/>
              </w:rPr>
              <w:t>Speaking &amp; Listening</w:t>
            </w:r>
          </w:p>
        </w:tc>
        <w:tc>
          <w:tcPr>
            <w:tcW w:w="2066" w:type="dxa"/>
            <w:gridSpan w:val="2"/>
          </w:tcPr>
          <w:p w:rsidR="008848B5" w:rsidRPr="00514238" w:rsidRDefault="00A84A63" w:rsidP="00125138">
            <w:pPr>
              <w:jc w:val="center"/>
              <w:rPr>
                <w:b/>
              </w:rPr>
            </w:pPr>
            <w:r w:rsidRPr="00514238">
              <w:rPr>
                <w:b/>
              </w:rPr>
              <w:t xml:space="preserve">Reading </w:t>
            </w:r>
            <w:r w:rsidR="00125138" w:rsidRPr="00514238">
              <w:rPr>
                <w:b/>
              </w:rPr>
              <w:t>&amp;</w:t>
            </w:r>
            <w:r w:rsidRPr="00514238">
              <w:rPr>
                <w:b/>
              </w:rPr>
              <w:t xml:space="preserve"> Viewing</w:t>
            </w:r>
          </w:p>
        </w:tc>
        <w:tc>
          <w:tcPr>
            <w:tcW w:w="2065" w:type="dxa"/>
          </w:tcPr>
          <w:p w:rsidR="008848B5" w:rsidRPr="00514238" w:rsidRDefault="00A84A63" w:rsidP="00744E44">
            <w:pPr>
              <w:jc w:val="center"/>
              <w:rPr>
                <w:b/>
              </w:rPr>
            </w:pPr>
            <w:r w:rsidRPr="00514238">
              <w:rPr>
                <w:b/>
              </w:rPr>
              <w:t>Writing &amp; Representing</w:t>
            </w:r>
          </w:p>
        </w:tc>
        <w:tc>
          <w:tcPr>
            <w:tcW w:w="2065" w:type="dxa"/>
            <w:gridSpan w:val="2"/>
          </w:tcPr>
          <w:p w:rsidR="008848B5" w:rsidRPr="00514238" w:rsidRDefault="00A84A63" w:rsidP="00744E44">
            <w:pPr>
              <w:jc w:val="center"/>
              <w:rPr>
                <w:b/>
              </w:rPr>
            </w:pPr>
            <w:r w:rsidRPr="00514238">
              <w:rPr>
                <w:b/>
              </w:rPr>
              <w:t>Grammar, Punctuation &amp; Vocabulary</w:t>
            </w:r>
          </w:p>
        </w:tc>
        <w:tc>
          <w:tcPr>
            <w:tcW w:w="2065" w:type="dxa"/>
          </w:tcPr>
          <w:p w:rsidR="008848B5" w:rsidRPr="00514238" w:rsidRDefault="00A84A63" w:rsidP="00744E44">
            <w:pPr>
              <w:jc w:val="center"/>
              <w:rPr>
                <w:b/>
              </w:rPr>
            </w:pPr>
            <w:r w:rsidRPr="00514238">
              <w:rPr>
                <w:b/>
              </w:rPr>
              <w:t>Spelling</w:t>
            </w:r>
          </w:p>
        </w:tc>
      </w:tr>
      <w:tr w:rsidR="008848B5" w:rsidTr="00514238">
        <w:trPr>
          <w:trHeight w:val="1492"/>
        </w:trPr>
        <w:tc>
          <w:tcPr>
            <w:tcW w:w="2066" w:type="dxa"/>
          </w:tcPr>
          <w:p w:rsidR="005C3796" w:rsidRPr="00514238" w:rsidRDefault="005C3796" w:rsidP="006D7771">
            <w:pPr>
              <w:rPr>
                <w:sz w:val="20"/>
                <w:szCs w:val="20"/>
              </w:rPr>
            </w:pPr>
          </w:p>
          <w:p w:rsidR="0042174F" w:rsidRDefault="0042174F" w:rsidP="001D7C56">
            <w:pPr>
              <w:rPr>
                <w:sz w:val="20"/>
                <w:szCs w:val="20"/>
              </w:rPr>
            </w:pPr>
            <w:r>
              <w:rPr>
                <w:sz w:val="20"/>
                <w:szCs w:val="20"/>
              </w:rPr>
              <w:t>Presenting formal speeches and improving skills in impromptu speaking.</w:t>
            </w:r>
          </w:p>
          <w:p w:rsidR="0042174F" w:rsidRDefault="0042174F" w:rsidP="001D7C56">
            <w:pPr>
              <w:rPr>
                <w:sz w:val="20"/>
                <w:szCs w:val="20"/>
              </w:rPr>
            </w:pPr>
          </w:p>
          <w:p w:rsidR="00A84A63" w:rsidRPr="00514238" w:rsidRDefault="0042174F" w:rsidP="0042174F">
            <w:pPr>
              <w:rPr>
                <w:sz w:val="20"/>
                <w:szCs w:val="20"/>
              </w:rPr>
            </w:pPr>
            <w:r>
              <w:rPr>
                <w:sz w:val="20"/>
                <w:szCs w:val="20"/>
              </w:rPr>
              <w:t xml:space="preserve">Participate in class discussions. </w:t>
            </w:r>
          </w:p>
        </w:tc>
        <w:tc>
          <w:tcPr>
            <w:tcW w:w="2066" w:type="dxa"/>
            <w:gridSpan w:val="2"/>
          </w:tcPr>
          <w:p w:rsidR="00461E95" w:rsidRPr="00514238" w:rsidRDefault="00461E95" w:rsidP="00461E95">
            <w:pPr>
              <w:rPr>
                <w:sz w:val="20"/>
                <w:szCs w:val="20"/>
              </w:rPr>
            </w:pPr>
          </w:p>
          <w:p w:rsidR="00204252" w:rsidRPr="00514238" w:rsidRDefault="0042174F" w:rsidP="00461E95">
            <w:pPr>
              <w:rPr>
                <w:sz w:val="20"/>
                <w:szCs w:val="20"/>
              </w:rPr>
            </w:pPr>
            <w:r>
              <w:rPr>
                <w:sz w:val="20"/>
                <w:szCs w:val="20"/>
              </w:rPr>
              <w:t>Read texts as a group</w:t>
            </w:r>
            <w:r w:rsidR="009F0A1A">
              <w:rPr>
                <w:sz w:val="20"/>
                <w:szCs w:val="20"/>
              </w:rPr>
              <w:t xml:space="preserve"> in Guided Reading, individually, and as whole class shared reading using picture books, school magazines and novels. The focus during reading lessons is understanding the text.</w:t>
            </w:r>
          </w:p>
          <w:p w:rsidR="00204252" w:rsidRPr="00514238" w:rsidRDefault="00204252" w:rsidP="00461E95">
            <w:pPr>
              <w:rPr>
                <w:sz w:val="20"/>
                <w:szCs w:val="20"/>
              </w:rPr>
            </w:pPr>
          </w:p>
          <w:p w:rsidR="006D7771" w:rsidRPr="00514238" w:rsidRDefault="006D7771" w:rsidP="00132EF0">
            <w:pPr>
              <w:rPr>
                <w:sz w:val="20"/>
                <w:szCs w:val="20"/>
              </w:rPr>
            </w:pPr>
          </w:p>
        </w:tc>
        <w:tc>
          <w:tcPr>
            <w:tcW w:w="2065" w:type="dxa"/>
          </w:tcPr>
          <w:p w:rsidR="005C3796" w:rsidRPr="00514238" w:rsidRDefault="005C3796" w:rsidP="00B83446">
            <w:pPr>
              <w:rPr>
                <w:sz w:val="20"/>
                <w:szCs w:val="20"/>
              </w:rPr>
            </w:pPr>
          </w:p>
          <w:p w:rsidR="009F0A1A" w:rsidRDefault="009F0A1A" w:rsidP="009F0A1A">
            <w:pPr>
              <w:rPr>
                <w:sz w:val="20"/>
                <w:szCs w:val="20"/>
              </w:rPr>
            </w:pPr>
            <w:r w:rsidRPr="009F0A1A">
              <w:rPr>
                <w:sz w:val="20"/>
                <w:szCs w:val="20"/>
              </w:rPr>
              <w:t xml:space="preserve">Identify and compose </w:t>
            </w:r>
            <w:proofErr w:type="spellStart"/>
            <w:r w:rsidRPr="009F0A1A">
              <w:rPr>
                <w:sz w:val="20"/>
                <w:szCs w:val="20"/>
              </w:rPr>
              <w:t>persuavive</w:t>
            </w:r>
            <w:proofErr w:type="spellEnd"/>
            <w:r w:rsidRPr="009F0A1A">
              <w:rPr>
                <w:sz w:val="20"/>
                <w:szCs w:val="20"/>
              </w:rPr>
              <w:t xml:space="preserve"> texts </w:t>
            </w:r>
            <w:proofErr w:type="spellStart"/>
            <w:r w:rsidRPr="009F0A1A">
              <w:rPr>
                <w:sz w:val="20"/>
                <w:szCs w:val="20"/>
              </w:rPr>
              <w:t>eg</w:t>
            </w:r>
            <w:proofErr w:type="spellEnd"/>
            <w:r w:rsidRPr="009F0A1A">
              <w:rPr>
                <w:sz w:val="20"/>
                <w:szCs w:val="20"/>
              </w:rPr>
              <w:t>. Expositions, debates, newspaper editorials, advertisements.</w:t>
            </w:r>
          </w:p>
          <w:p w:rsidR="009F0A1A" w:rsidRPr="009F0A1A" w:rsidRDefault="009F0A1A" w:rsidP="009F0A1A">
            <w:pPr>
              <w:rPr>
                <w:sz w:val="20"/>
                <w:szCs w:val="20"/>
              </w:rPr>
            </w:pPr>
          </w:p>
          <w:p w:rsidR="009F0A1A" w:rsidRPr="009F0A1A" w:rsidRDefault="009F0A1A" w:rsidP="009F0A1A">
            <w:pPr>
              <w:rPr>
                <w:sz w:val="20"/>
                <w:szCs w:val="20"/>
              </w:rPr>
            </w:pPr>
            <w:r w:rsidRPr="009F0A1A">
              <w:rPr>
                <w:sz w:val="20"/>
                <w:szCs w:val="20"/>
              </w:rPr>
              <w:t>Identify and compose imaginative texts including narratives</w:t>
            </w:r>
            <w:r w:rsidR="009E71F0">
              <w:rPr>
                <w:sz w:val="20"/>
                <w:szCs w:val="20"/>
              </w:rPr>
              <w:t>.</w:t>
            </w:r>
            <w:r w:rsidRPr="009F0A1A">
              <w:rPr>
                <w:sz w:val="20"/>
                <w:szCs w:val="20"/>
              </w:rPr>
              <w:t xml:space="preserve"> </w:t>
            </w:r>
          </w:p>
          <w:p w:rsidR="009F0A1A" w:rsidRPr="009F0A1A" w:rsidRDefault="009F0A1A" w:rsidP="009F0A1A">
            <w:pPr>
              <w:rPr>
                <w:sz w:val="20"/>
                <w:szCs w:val="20"/>
              </w:rPr>
            </w:pPr>
          </w:p>
          <w:p w:rsidR="00563034" w:rsidRPr="009F0A1A" w:rsidRDefault="009E71F0" w:rsidP="00563034">
            <w:pPr>
              <w:rPr>
                <w:sz w:val="20"/>
                <w:szCs w:val="20"/>
              </w:rPr>
            </w:pPr>
            <w:r>
              <w:rPr>
                <w:sz w:val="20"/>
                <w:szCs w:val="20"/>
              </w:rPr>
              <w:t>R</w:t>
            </w:r>
            <w:r w:rsidR="009F0A1A" w:rsidRPr="009F0A1A">
              <w:rPr>
                <w:sz w:val="20"/>
                <w:szCs w:val="20"/>
              </w:rPr>
              <w:t>eread and edit own writing and explain the purpose</w:t>
            </w:r>
            <w:r>
              <w:rPr>
                <w:sz w:val="20"/>
                <w:szCs w:val="20"/>
              </w:rPr>
              <w:t>.</w:t>
            </w:r>
          </w:p>
          <w:p w:rsidR="008848B5" w:rsidRPr="00514238" w:rsidRDefault="008848B5" w:rsidP="00B83446">
            <w:pPr>
              <w:rPr>
                <w:sz w:val="20"/>
                <w:szCs w:val="20"/>
              </w:rPr>
            </w:pPr>
          </w:p>
        </w:tc>
        <w:tc>
          <w:tcPr>
            <w:tcW w:w="2065" w:type="dxa"/>
            <w:gridSpan w:val="2"/>
          </w:tcPr>
          <w:p w:rsidR="00B83446" w:rsidRPr="00514238" w:rsidRDefault="00B83446" w:rsidP="00B83446">
            <w:pPr>
              <w:rPr>
                <w:sz w:val="20"/>
                <w:szCs w:val="20"/>
              </w:rPr>
            </w:pPr>
          </w:p>
          <w:p w:rsidR="008848B5" w:rsidRPr="0042174F" w:rsidRDefault="0042174F" w:rsidP="009C79D2">
            <w:pPr>
              <w:rPr>
                <w:rFonts w:cs="Arial"/>
                <w:sz w:val="20"/>
                <w:szCs w:val="20"/>
                <w:lang w:val="en-US"/>
              </w:rPr>
            </w:pPr>
            <w:r>
              <w:rPr>
                <w:sz w:val="20"/>
                <w:szCs w:val="20"/>
              </w:rPr>
              <w:t>Learn the grammar required for the different texts studied in writing</w:t>
            </w:r>
            <w:r>
              <w:rPr>
                <w:rFonts w:cs="Arial"/>
                <w:sz w:val="20"/>
                <w:szCs w:val="20"/>
                <w:lang w:val="en-US"/>
              </w:rPr>
              <w:t>.</w:t>
            </w:r>
          </w:p>
        </w:tc>
        <w:tc>
          <w:tcPr>
            <w:tcW w:w="2065" w:type="dxa"/>
          </w:tcPr>
          <w:p w:rsidR="001D7C56" w:rsidRPr="00514238" w:rsidRDefault="001D7C56" w:rsidP="009C79D2">
            <w:pPr>
              <w:rPr>
                <w:sz w:val="20"/>
                <w:szCs w:val="20"/>
              </w:rPr>
            </w:pPr>
          </w:p>
          <w:p w:rsidR="009C79D2" w:rsidRPr="00514238" w:rsidRDefault="00461E95" w:rsidP="009C79D2">
            <w:pPr>
              <w:rPr>
                <w:sz w:val="20"/>
                <w:szCs w:val="20"/>
              </w:rPr>
            </w:pPr>
            <w:r w:rsidRPr="00514238">
              <w:rPr>
                <w:sz w:val="20"/>
                <w:szCs w:val="20"/>
              </w:rPr>
              <w:t xml:space="preserve">Use </w:t>
            </w:r>
            <w:r w:rsidR="009E71F0">
              <w:rPr>
                <w:sz w:val="20"/>
                <w:szCs w:val="20"/>
              </w:rPr>
              <w:t xml:space="preserve">knowledge of phonics, </w:t>
            </w:r>
            <w:r w:rsidRPr="00514238">
              <w:rPr>
                <w:sz w:val="20"/>
                <w:szCs w:val="20"/>
              </w:rPr>
              <w:t>spelling strategies</w:t>
            </w:r>
            <w:r w:rsidR="009E71F0">
              <w:rPr>
                <w:sz w:val="20"/>
                <w:szCs w:val="20"/>
              </w:rPr>
              <w:t xml:space="preserve"> and rules</w:t>
            </w:r>
            <w:r w:rsidRPr="00514238">
              <w:rPr>
                <w:sz w:val="20"/>
                <w:szCs w:val="20"/>
              </w:rPr>
              <w:t xml:space="preserve"> to spell </w:t>
            </w:r>
            <w:r w:rsidR="0042174F">
              <w:rPr>
                <w:sz w:val="20"/>
                <w:szCs w:val="20"/>
              </w:rPr>
              <w:t>words, including high frequency words</w:t>
            </w:r>
            <w:r w:rsidR="009F0A1A">
              <w:rPr>
                <w:sz w:val="20"/>
                <w:szCs w:val="20"/>
              </w:rPr>
              <w:t xml:space="preserve">, </w:t>
            </w:r>
            <w:r w:rsidR="009E71F0">
              <w:rPr>
                <w:sz w:val="20"/>
                <w:szCs w:val="20"/>
              </w:rPr>
              <w:t>theme words related to topics studied and unfamiliar words as they arise.</w:t>
            </w:r>
          </w:p>
          <w:p w:rsidR="00132EF0" w:rsidRPr="00514238" w:rsidRDefault="00132EF0" w:rsidP="009C79D2">
            <w:pPr>
              <w:rPr>
                <w:sz w:val="20"/>
                <w:szCs w:val="20"/>
              </w:rPr>
            </w:pPr>
          </w:p>
          <w:p w:rsidR="00132EF0" w:rsidRPr="00514238" w:rsidRDefault="00132EF0" w:rsidP="009C79D2">
            <w:pPr>
              <w:rPr>
                <w:sz w:val="20"/>
                <w:szCs w:val="20"/>
              </w:rPr>
            </w:pPr>
          </w:p>
        </w:tc>
      </w:tr>
      <w:tr w:rsidR="008848B5" w:rsidRPr="00744E44" w:rsidTr="00514238">
        <w:trPr>
          <w:trHeight w:val="590"/>
        </w:trPr>
        <w:tc>
          <w:tcPr>
            <w:tcW w:w="2066" w:type="dxa"/>
          </w:tcPr>
          <w:p w:rsidR="008848B5" w:rsidRPr="00514238" w:rsidRDefault="00A84A63" w:rsidP="00744E44">
            <w:pPr>
              <w:jc w:val="center"/>
              <w:rPr>
                <w:b/>
              </w:rPr>
            </w:pPr>
            <w:r w:rsidRPr="00514238">
              <w:rPr>
                <w:b/>
              </w:rPr>
              <w:t>Responding &amp; Composing</w:t>
            </w:r>
          </w:p>
        </w:tc>
        <w:tc>
          <w:tcPr>
            <w:tcW w:w="2066" w:type="dxa"/>
            <w:gridSpan w:val="2"/>
          </w:tcPr>
          <w:p w:rsidR="008848B5" w:rsidRPr="00514238" w:rsidRDefault="00A84A63" w:rsidP="00125138">
            <w:pPr>
              <w:jc w:val="center"/>
              <w:rPr>
                <w:b/>
              </w:rPr>
            </w:pPr>
            <w:r w:rsidRPr="00514238">
              <w:rPr>
                <w:b/>
              </w:rPr>
              <w:t xml:space="preserve">Handwriting </w:t>
            </w:r>
            <w:r w:rsidR="00125138" w:rsidRPr="00514238">
              <w:rPr>
                <w:b/>
              </w:rPr>
              <w:t>&amp;</w:t>
            </w:r>
            <w:r w:rsidRPr="00514238">
              <w:rPr>
                <w:b/>
              </w:rPr>
              <w:t xml:space="preserve"> Using Digital Technologies</w:t>
            </w:r>
          </w:p>
        </w:tc>
        <w:tc>
          <w:tcPr>
            <w:tcW w:w="2065" w:type="dxa"/>
          </w:tcPr>
          <w:p w:rsidR="008848B5" w:rsidRPr="00514238" w:rsidRDefault="00A84A63" w:rsidP="00744E44">
            <w:pPr>
              <w:jc w:val="center"/>
              <w:rPr>
                <w:b/>
              </w:rPr>
            </w:pPr>
            <w:r w:rsidRPr="00514238">
              <w:rPr>
                <w:b/>
              </w:rPr>
              <w:t>Thinking Imaginatively and Creatively</w:t>
            </w:r>
          </w:p>
        </w:tc>
        <w:tc>
          <w:tcPr>
            <w:tcW w:w="2065" w:type="dxa"/>
            <w:gridSpan w:val="2"/>
          </w:tcPr>
          <w:p w:rsidR="008848B5" w:rsidRPr="00514238" w:rsidRDefault="00A84A63" w:rsidP="00744E44">
            <w:pPr>
              <w:jc w:val="center"/>
              <w:rPr>
                <w:b/>
              </w:rPr>
            </w:pPr>
            <w:r w:rsidRPr="00514238">
              <w:rPr>
                <w:b/>
              </w:rPr>
              <w:t>Expressing Themselves</w:t>
            </w:r>
          </w:p>
        </w:tc>
        <w:tc>
          <w:tcPr>
            <w:tcW w:w="2065" w:type="dxa"/>
          </w:tcPr>
          <w:p w:rsidR="002623F4" w:rsidRPr="00514238" w:rsidRDefault="00A84A63" w:rsidP="001266C8">
            <w:pPr>
              <w:jc w:val="center"/>
              <w:rPr>
                <w:b/>
              </w:rPr>
            </w:pPr>
            <w:r w:rsidRPr="00514238">
              <w:rPr>
                <w:b/>
              </w:rPr>
              <w:t>Reflecting on Learning</w:t>
            </w:r>
          </w:p>
        </w:tc>
      </w:tr>
      <w:tr w:rsidR="008848B5" w:rsidTr="00514238">
        <w:trPr>
          <w:trHeight w:val="1787"/>
        </w:trPr>
        <w:tc>
          <w:tcPr>
            <w:tcW w:w="2066" w:type="dxa"/>
            <w:tcBorders>
              <w:bottom w:val="single" w:sz="4" w:space="0" w:color="auto"/>
            </w:tcBorders>
          </w:tcPr>
          <w:p w:rsidR="00596954" w:rsidRPr="00514238" w:rsidRDefault="00596954" w:rsidP="00596954">
            <w:pPr>
              <w:rPr>
                <w:sz w:val="20"/>
                <w:szCs w:val="20"/>
              </w:rPr>
            </w:pPr>
          </w:p>
          <w:p w:rsidR="006D7771" w:rsidRPr="00514238" w:rsidRDefault="006D7771" w:rsidP="0042174F">
            <w:pPr>
              <w:rPr>
                <w:sz w:val="20"/>
                <w:szCs w:val="20"/>
              </w:rPr>
            </w:pPr>
            <w:r w:rsidRPr="00514238">
              <w:rPr>
                <w:sz w:val="20"/>
                <w:szCs w:val="20"/>
              </w:rPr>
              <w:t xml:space="preserve">Students </w:t>
            </w:r>
            <w:r w:rsidR="0042174F">
              <w:rPr>
                <w:sz w:val="20"/>
                <w:szCs w:val="20"/>
              </w:rPr>
              <w:t xml:space="preserve">will develop their critical thinking skills by </w:t>
            </w:r>
            <w:r w:rsidR="00596954" w:rsidRPr="00514238">
              <w:rPr>
                <w:sz w:val="20"/>
                <w:szCs w:val="20"/>
              </w:rPr>
              <w:t>express</w:t>
            </w:r>
            <w:r w:rsidR="0042174F">
              <w:rPr>
                <w:sz w:val="20"/>
                <w:szCs w:val="20"/>
              </w:rPr>
              <w:t xml:space="preserve">ing their </w:t>
            </w:r>
            <w:r w:rsidR="00596954" w:rsidRPr="00514238">
              <w:rPr>
                <w:sz w:val="20"/>
                <w:szCs w:val="20"/>
              </w:rPr>
              <w:t xml:space="preserve">point of view </w:t>
            </w:r>
            <w:r w:rsidR="0042174F">
              <w:rPr>
                <w:sz w:val="20"/>
                <w:szCs w:val="20"/>
              </w:rPr>
              <w:t>on different topics</w:t>
            </w:r>
            <w:r w:rsidR="00B52160" w:rsidRPr="00514238">
              <w:rPr>
                <w:sz w:val="20"/>
                <w:szCs w:val="20"/>
              </w:rPr>
              <w:t>.</w:t>
            </w:r>
            <w:r w:rsidR="00596954" w:rsidRPr="00514238">
              <w:rPr>
                <w:sz w:val="20"/>
                <w:szCs w:val="20"/>
              </w:rPr>
              <w:t xml:space="preserve"> </w:t>
            </w:r>
            <w:r w:rsidRPr="00514238">
              <w:rPr>
                <w:sz w:val="20"/>
                <w:szCs w:val="20"/>
                <w:lang w:val="en-US"/>
              </w:rPr>
              <w:t xml:space="preserve"> </w:t>
            </w:r>
          </w:p>
        </w:tc>
        <w:tc>
          <w:tcPr>
            <w:tcW w:w="2066" w:type="dxa"/>
            <w:gridSpan w:val="2"/>
            <w:tcBorders>
              <w:bottom w:val="single" w:sz="4" w:space="0" w:color="auto"/>
            </w:tcBorders>
          </w:tcPr>
          <w:p w:rsidR="00702271" w:rsidRPr="00514238" w:rsidRDefault="001033C6" w:rsidP="00702271">
            <w:pPr>
              <w:rPr>
                <w:sz w:val="20"/>
                <w:szCs w:val="20"/>
              </w:rPr>
            </w:pPr>
            <w:r w:rsidRPr="00514238">
              <w:rPr>
                <w:sz w:val="20"/>
                <w:szCs w:val="20"/>
              </w:rPr>
              <w:t xml:space="preserve"> </w:t>
            </w:r>
            <w:r w:rsidR="00702271" w:rsidRPr="00514238">
              <w:rPr>
                <w:sz w:val="20"/>
                <w:szCs w:val="20"/>
              </w:rPr>
              <w:t xml:space="preserve"> </w:t>
            </w:r>
          </w:p>
          <w:p w:rsidR="0000236C" w:rsidRDefault="006D7771" w:rsidP="009E71F0">
            <w:pPr>
              <w:rPr>
                <w:sz w:val="20"/>
                <w:szCs w:val="20"/>
              </w:rPr>
            </w:pPr>
            <w:r w:rsidRPr="00514238">
              <w:rPr>
                <w:sz w:val="20"/>
                <w:szCs w:val="20"/>
              </w:rPr>
              <w:t>Students will</w:t>
            </w:r>
            <w:r w:rsidR="009E71F0">
              <w:rPr>
                <w:sz w:val="20"/>
                <w:szCs w:val="20"/>
              </w:rPr>
              <w:t xml:space="preserve"> </w:t>
            </w:r>
            <w:r w:rsidR="00296293" w:rsidRPr="0042174F">
              <w:rPr>
                <w:sz w:val="20"/>
                <w:szCs w:val="20"/>
              </w:rPr>
              <w:t>learn</w:t>
            </w:r>
            <w:r w:rsidR="0042174F">
              <w:rPr>
                <w:sz w:val="20"/>
                <w:szCs w:val="20"/>
              </w:rPr>
              <w:t xml:space="preserve"> </w:t>
            </w:r>
            <w:r w:rsidR="0042174F" w:rsidRPr="0042174F">
              <w:rPr>
                <w:sz w:val="20"/>
                <w:szCs w:val="20"/>
              </w:rPr>
              <w:t xml:space="preserve">the strokes </w:t>
            </w:r>
            <w:r w:rsidR="0042174F">
              <w:rPr>
                <w:sz w:val="20"/>
                <w:szCs w:val="20"/>
              </w:rPr>
              <w:t xml:space="preserve">to </w:t>
            </w:r>
            <w:r w:rsidR="00461E95" w:rsidRPr="0042174F">
              <w:rPr>
                <w:sz w:val="20"/>
                <w:szCs w:val="20"/>
              </w:rPr>
              <w:t>join letters (NSW Fo</w:t>
            </w:r>
            <w:r w:rsidR="00F201F3" w:rsidRPr="0042174F">
              <w:rPr>
                <w:sz w:val="20"/>
                <w:szCs w:val="20"/>
              </w:rPr>
              <w:t>undation Cursive</w:t>
            </w:r>
            <w:r w:rsidR="00461E95" w:rsidRPr="0042174F">
              <w:rPr>
                <w:sz w:val="20"/>
                <w:szCs w:val="20"/>
              </w:rPr>
              <w:t>).</w:t>
            </w:r>
          </w:p>
          <w:p w:rsidR="0042174F" w:rsidRPr="009E71F0" w:rsidRDefault="009E71F0" w:rsidP="009E71F0">
            <w:pPr>
              <w:rPr>
                <w:sz w:val="20"/>
                <w:szCs w:val="20"/>
              </w:rPr>
            </w:pPr>
            <w:r>
              <w:rPr>
                <w:sz w:val="20"/>
                <w:szCs w:val="20"/>
              </w:rPr>
              <w:t xml:space="preserve">They will </w:t>
            </w:r>
            <w:r w:rsidR="0000236C" w:rsidRPr="009E71F0">
              <w:rPr>
                <w:sz w:val="20"/>
                <w:szCs w:val="20"/>
              </w:rPr>
              <w:t>u</w:t>
            </w:r>
            <w:r w:rsidR="006D7771" w:rsidRPr="009E71F0">
              <w:rPr>
                <w:sz w:val="20"/>
                <w:szCs w:val="20"/>
              </w:rPr>
              <w:t>se a range of software to construct, edit and publish texts.</w:t>
            </w:r>
            <w:r w:rsidR="001266C8" w:rsidRPr="009E71F0">
              <w:rPr>
                <w:sz w:val="20"/>
                <w:szCs w:val="20"/>
              </w:rPr>
              <w:t xml:space="preserve"> </w:t>
            </w:r>
          </w:p>
          <w:p w:rsidR="00B83446" w:rsidRPr="00514238" w:rsidRDefault="00B83446" w:rsidP="00B83446">
            <w:pPr>
              <w:rPr>
                <w:sz w:val="20"/>
                <w:szCs w:val="20"/>
              </w:rPr>
            </w:pPr>
          </w:p>
        </w:tc>
        <w:tc>
          <w:tcPr>
            <w:tcW w:w="2065" w:type="dxa"/>
            <w:tcBorders>
              <w:bottom w:val="single" w:sz="4" w:space="0" w:color="auto"/>
            </w:tcBorders>
          </w:tcPr>
          <w:p w:rsidR="006D7771" w:rsidRPr="00514238" w:rsidRDefault="006D7771" w:rsidP="00094AC6">
            <w:pPr>
              <w:rPr>
                <w:sz w:val="20"/>
                <w:szCs w:val="20"/>
                <w:lang w:val="en-US"/>
              </w:rPr>
            </w:pPr>
          </w:p>
          <w:p w:rsidR="00094AC6" w:rsidRPr="00514238" w:rsidRDefault="0000236C" w:rsidP="00094AC6">
            <w:pPr>
              <w:rPr>
                <w:sz w:val="20"/>
                <w:szCs w:val="20"/>
              </w:rPr>
            </w:pPr>
            <w:r>
              <w:rPr>
                <w:sz w:val="20"/>
                <w:szCs w:val="20"/>
                <w:lang w:val="en-US"/>
              </w:rPr>
              <w:t>When reading</w:t>
            </w:r>
            <w:r w:rsidR="009F0A1A">
              <w:rPr>
                <w:sz w:val="20"/>
                <w:szCs w:val="20"/>
                <w:lang w:val="en-US"/>
              </w:rPr>
              <w:t xml:space="preserve"> texts and writing, </w:t>
            </w:r>
            <w:r>
              <w:rPr>
                <w:sz w:val="20"/>
                <w:szCs w:val="20"/>
                <w:lang w:val="en-US"/>
              </w:rPr>
              <w:t>students will be encouraged to t</w:t>
            </w:r>
            <w:r w:rsidR="006D7771" w:rsidRPr="00514238">
              <w:rPr>
                <w:sz w:val="20"/>
                <w:szCs w:val="20"/>
                <w:lang w:val="en-US"/>
              </w:rPr>
              <w:t xml:space="preserve">hink imaginatively </w:t>
            </w:r>
            <w:proofErr w:type="spellStart"/>
            <w:r w:rsidR="006D7771" w:rsidRPr="00514238">
              <w:rPr>
                <w:sz w:val="20"/>
                <w:szCs w:val="20"/>
                <w:lang w:val="en-US"/>
              </w:rPr>
              <w:t>eg</w:t>
            </w:r>
            <w:proofErr w:type="spellEnd"/>
            <w:r w:rsidR="006D7771" w:rsidRPr="00514238">
              <w:rPr>
                <w:sz w:val="20"/>
                <w:szCs w:val="20"/>
                <w:lang w:val="en-US"/>
              </w:rPr>
              <w:t xml:space="preserve">. </w:t>
            </w:r>
            <w:proofErr w:type="gramStart"/>
            <w:r w:rsidR="006D7771" w:rsidRPr="00514238">
              <w:rPr>
                <w:sz w:val="20"/>
                <w:szCs w:val="20"/>
                <w:lang w:val="en-US"/>
              </w:rPr>
              <w:t>to</w:t>
            </w:r>
            <w:proofErr w:type="gramEnd"/>
            <w:r w:rsidR="006D7771" w:rsidRPr="00514238">
              <w:rPr>
                <w:sz w:val="20"/>
                <w:szCs w:val="20"/>
                <w:lang w:val="en-US"/>
              </w:rPr>
              <w:t xml:space="preserve"> imagine what happens to characters after the text.</w:t>
            </w:r>
          </w:p>
          <w:p w:rsidR="008848B5" w:rsidRPr="00514238" w:rsidRDefault="008848B5" w:rsidP="00094AC6">
            <w:pPr>
              <w:rPr>
                <w:sz w:val="20"/>
                <w:szCs w:val="20"/>
              </w:rPr>
            </w:pPr>
          </w:p>
          <w:p w:rsidR="00094AC6" w:rsidRPr="00514238" w:rsidRDefault="00094AC6" w:rsidP="00094AC6">
            <w:pPr>
              <w:rPr>
                <w:sz w:val="20"/>
                <w:szCs w:val="20"/>
              </w:rPr>
            </w:pPr>
          </w:p>
        </w:tc>
        <w:tc>
          <w:tcPr>
            <w:tcW w:w="2065" w:type="dxa"/>
            <w:gridSpan w:val="2"/>
            <w:tcBorders>
              <w:bottom w:val="single" w:sz="4" w:space="0" w:color="auto"/>
            </w:tcBorders>
          </w:tcPr>
          <w:p w:rsidR="006D7771" w:rsidRPr="00514238" w:rsidRDefault="006D7771" w:rsidP="00094AC6">
            <w:pPr>
              <w:rPr>
                <w:sz w:val="20"/>
                <w:szCs w:val="20"/>
                <w:lang w:val="en-US"/>
              </w:rPr>
            </w:pPr>
          </w:p>
          <w:p w:rsidR="008848B5" w:rsidRPr="00514238" w:rsidRDefault="006D7771" w:rsidP="0000236C">
            <w:pPr>
              <w:rPr>
                <w:sz w:val="20"/>
                <w:szCs w:val="20"/>
              </w:rPr>
            </w:pPr>
            <w:r w:rsidRPr="00514238">
              <w:rPr>
                <w:sz w:val="20"/>
                <w:szCs w:val="20"/>
                <w:lang w:val="en-US"/>
              </w:rPr>
              <w:t xml:space="preserve">Students will make connections between </w:t>
            </w:r>
            <w:r w:rsidR="0000236C">
              <w:rPr>
                <w:sz w:val="20"/>
                <w:szCs w:val="20"/>
                <w:lang w:val="en-US"/>
              </w:rPr>
              <w:t>their own experiences and those</w:t>
            </w:r>
            <w:r w:rsidRPr="00514238">
              <w:rPr>
                <w:sz w:val="20"/>
                <w:szCs w:val="20"/>
                <w:lang w:val="en-US"/>
              </w:rPr>
              <w:t xml:space="preserve"> in texts. </w:t>
            </w:r>
          </w:p>
        </w:tc>
        <w:tc>
          <w:tcPr>
            <w:tcW w:w="2065" w:type="dxa"/>
            <w:tcBorders>
              <w:bottom w:val="single" w:sz="4" w:space="0" w:color="auto"/>
            </w:tcBorders>
          </w:tcPr>
          <w:p w:rsidR="00783A61" w:rsidRPr="00514238" w:rsidRDefault="00783A61">
            <w:pPr>
              <w:rPr>
                <w:sz w:val="20"/>
                <w:szCs w:val="20"/>
                <w:lang w:val="en-US"/>
              </w:rPr>
            </w:pPr>
          </w:p>
          <w:p w:rsidR="008848B5" w:rsidRPr="00514238" w:rsidRDefault="006D7771" w:rsidP="0000236C">
            <w:pPr>
              <w:rPr>
                <w:sz w:val="20"/>
                <w:szCs w:val="20"/>
              </w:rPr>
            </w:pPr>
            <w:r w:rsidRPr="00514238">
              <w:rPr>
                <w:sz w:val="20"/>
                <w:szCs w:val="20"/>
                <w:lang w:val="en-US"/>
              </w:rPr>
              <w:t xml:space="preserve">Students </w:t>
            </w:r>
            <w:r w:rsidR="0000236C">
              <w:rPr>
                <w:sz w:val="20"/>
                <w:szCs w:val="20"/>
                <w:lang w:val="en-US"/>
              </w:rPr>
              <w:t>will</w:t>
            </w:r>
            <w:r w:rsidRPr="00514238">
              <w:rPr>
                <w:sz w:val="20"/>
                <w:szCs w:val="20"/>
                <w:lang w:val="en-US"/>
              </w:rPr>
              <w:t xml:space="preserve"> </w:t>
            </w:r>
            <w:r w:rsidR="0000236C">
              <w:rPr>
                <w:sz w:val="20"/>
                <w:szCs w:val="20"/>
                <w:lang w:val="en-US"/>
              </w:rPr>
              <w:t>edit their work and be encouraged to reflect and improve on their learning.</w:t>
            </w:r>
          </w:p>
        </w:tc>
      </w:tr>
      <w:tr w:rsidR="00A84A63" w:rsidTr="00514238">
        <w:trPr>
          <w:trHeight w:val="294"/>
        </w:trPr>
        <w:tc>
          <w:tcPr>
            <w:tcW w:w="10327" w:type="dxa"/>
            <w:gridSpan w:val="7"/>
            <w:shd w:val="clear" w:color="auto" w:fill="FFFF00"/>
          </w:tcPr>
          <w:p w:rsidR="00A84A63" w:rsidRPr="00744E44" w:rsidRDefault="00A84A63" w:rsidP="00A84A63">
            <w:pPr>
              <w:jc w:val="center"/>
              <w:rPr>
                <w:b/>
              </w:rPr>
            </w:pPr>
            <w:r w:rsidRPr="00514238">
              <w:rPr>
                <w:sz w:val="28"/>
                <w:szCs w:val="28"/>
              </w:rPr>
              <w:t>MATHS</w:t>
            </w:r>
          </w:p>
        </w:tc>
      </w:tr>
      <w:tr w:rsidR="0000236C" w:rsidTr="0000236C">
        <w:trPr>
          <w:trHeight w:val="75"/>
        </w:trPr>
        <w:tc>
          <w:tcPr>
            <w:tcW w:w="3794" w:type="dxa"/>
            <w:gridSpan w:val="2"/>
            <w:shd w:val="clear" w:color="auto" w:fill="auto"/>
          </w:tcPr>
          <w:p w:rsidR="0000236C" w:rsidRDefault="0000236C" w:rsidP="00CD3DFF">
            <w:pPr>
              <w:rPr>
                <w:rFonts w:cs="Helvetica Neue"/>
                <w:sz w:val="20"/>
                <w:szCs w:val="20"/>
              </w:rPr>
            </w:pPr>
            <w:r w:rsidRPr="00514238">
              <w:rPr>
                <w:b/>
              </w:rPr>
              <w:t>Number and Algebra</w:t>
            </w:r>
          </w:p>
        </w:tc>
        <w:tc>
          <w:tcPr>
            <w:tcW w:w="3266" w:type="dxa"/>
            <w:gridSpan w:val="3"/>
            <w:shd w:val="clear" w:color="auto" w:fill="auto"/>
          </w:tcPr>
          <w:p w:rsidR="0000236C" w:rsidRDefault="0000236C" w:rsidP="0000236C">
            <w:pPr>
              <w:rPr>
                <w:sz w:val="20"/>
                <w:szCs w:val="20"/>
              </w:rPr>
            </w:pPr>
            <w:r w:rsidRPr="00514238">
              <w:rPr>
                <w:b/>
              </w:rPr>
              <w:t>Measurement &amp; Geometry</w:t>
            </w:r>
          </w:p>
        </w:tc>
        <w:tc>
          <w:tcPr>
            <w:tcW w:w="3267" w:type="dxa"/>
            <w:gridSpan w:val="2"/>
            <w:shd w:val="clear" w:color="auto" w:fill="auto"/>
          </w:tcPr>
          <w:p w:rsidR="0000236C" w:rsidRDefault="0000236C" w:rsidP="001650CF">
            <w:pPr>
              <w:rPr>
                <w:sz w:val="20"/>
                <w:szCs w:val="20"/>
              </w:rPr>
            </w:pPr>
            <w:r>
              <w:rPr>
                <w:b/>
              </w:rPr>
              <w:t>Statistics and Probability</w:t>
            </w:r>
          </w:p>
        </w:tc>
      </w:tr>
      <w:tr w:rsidR="0000236C" w:rsidTr="00422451">
        <w:trPr>
          <w:trHeight w:val="75"/>
        </w:trPr>
        <w:tc>
          <w:tcPr>
            <w:tcW w:w="3794" w:type="dxa"/>
            <w:gridSpan w:val="2"/>
            <w:tcBorders>
              <w:bottom w:val="single" w:sz="4" w:space="0" w:color="auto"/>
            </w:tcBorders>
            <w:shd w:val="clear" w:color="auto" w:fill="auto"/>
          </w:tcPr>
          <w:p w:rsidR="00F41F56" w:rsidRPr="00F41F56" w:rsidRDefault="00F41F56" w:rsidP="00F41F56">
            <w:pPr>
              <w:pStyle w:val="ListParagraph"/>
              <w:numPr>
                <w:ilvl w:val="0"/>
                <w:numId w:val="30"/>
              </w:numPr>
              <w:ind w:left="360"/>
              <w:rPr>
                <w:rFonts w:cs="Helvetica Neue"/>
                <w:sz w:val="20"/>
                <w:szCs w:val="20"/>
              </w:rPr>
            </w:pPr>
            <w:r w:rsidRPr="00F41F56">
              <w:rPr>
                <w:rFonts w:cs="Helvetica Neue"/>
                <w:sz w:val="20"/>
                <w:szCs w:val="20"/>
                <w:lang w:val="en-US"/>
              </w:rPr>
              <w:t>Count forwards and backwards by tens or hundreds, on and off the decade.</w:t>
            </w:r>
          </w:p>
          <w:p w:rsidR="00F41F56" w:rsidRPr="00F41F56" w:rsidRDefault="00F41F56" w:rsidP="00F41F56">
            <w:pPr>
              <w:ind w:left="-360" w:firstLine="30"/>
              <w:rPr>
                <w:rFonts w:cs="Helvetica Neue"/>
                <w:sz w:val="20"/>
                <w:szCs w:val="20"/>
              </w:rPr>
            </w:pPr>
          </w:p>
          <w:p w:rsidR="00F41F56" w:rsidRPr="00F41F56" w:rsidRDefault="00F41F56" w:rsidP="00F41F56">
            <w:pPr>
              <w:pStyle w:val="ListParagraph"/>
              <w:numPr>
                <w:ilvl w:val="0"/>
                <w:numId w:val="30"/>
              </w:numPr>
              <w:ind w:left="360"/>
              <w:rPr>
                <w:rFonts w:cs="Helvetica Neue"/>
                <w:sz w:val="20"/>
                <w:szCs w:val="20"/>
                <w:lang w:val="en-US"/>
              </w:rPr>
            </w:pPr>
            <w:r w:rsidRPr="00F41F56">
              <w:rPr>
                <w:rFonts w:cs="Helvetica Neue"/>
                <w:sz w:val="20"/>
                <w:szCs w:val="20"/>
                <w:lang w:val="en-US"/>
              </w:rPr>
              <w:t>Use place value to read, represent    and order numbers up to five digits.</w:t>
            </w:r>
          </w:p>
          <w:p w:rsidR="00F41F56" w:rsidRPr="00F41F56" w:rsidRDefault="00F41F56" w:rsidP="00F41F56">
            <w:pPr>
              <w:rPr>
                <w:rFonts w:cs="Helvetica Neue"/>
                <w:sz w:val="20"/>
                <w:szCs w:val="20"/>
                <w:lang w:val="en-US"/>
              </w:rPr>
            </w:pPr>
          </w:p>
          <w:p w:rsidR="00F41F56" w:rsidRPr="00F41F56" w:rsidRDefault="00F41F56" w:rsidP="00F41F56">
            <w:pPr>
              <w:pStyle w:val="ListParagraph"/>
              <w:numPr>
                <w:ilvl w:val="0"/>
                <w:numId w:val="28"/>
              </w:numPr>
              <w:ind w:left="360"/>
              <w:rPr>
                <w:rFonts w:cs="Helvetica Neue"/>
                <w:sz w:val="20"/>
                <w:szCs w:val="20"/>
              </w:rPr>
            </w:pPr>
            <w:r w:rsidRPr="00F41F56">
              <w:rPr>
                <w:rFonts w:cs="Helvetica Neue"/>
                <w:sz w:val="20"/>
                <w:szCs w:val="20"/>
                <w:lang w:val="en-US"/>
              </w:rPr>
              <w:t>select and use mental strategies to add and subtract 2, 3, 4 and 5 digit numbers</w:t>
            </w:r>
          </w:p>
          <w:p w:rsidR="00F41F56" w:rsidRPr="00F41F56" w:rsidRDefault="00F41F56" w:rsidP="00F41F56">
            <w:pPr>
              <w:pStyle w:val="ListParagraph"/>
              <w:numPr>
                <w:ilvl w:val="0"/>
                <w:numId w:val="28"/>
              </w:numPr>
              <w:ind w:left="360"/>
              <w:rPr>
                <w:rFonts w:cs="Helvetica Neue"/>
                <w:sz w:val="20"/>
                <w:szCs w:val="20"/>
              </w:rPr>
            </w:pPr>
            <w:proofErr w:type="spellStart"/>
            <w:r w:rsidRPr="00F41F56">
              <w:rPr>
                <w:rFonts w:cs="Helvetica Neue"/>
                <w:sz w:val="20"/>
                <w:szCs w:val="20"/>
              </w:rPr>
              <w:t>imaths</w:t>
            </w:r>
            <w:proofErr w:type="spellEnd"/>
            <w:r w:rsidRPr="00F41F56">
              <w:rPr>
                <w:rFonts w:cs="Helvetica Neue"/>
                <w:sz w:val="20"/>
                <w:szCs w:val="20"/>
              </w:rPr>
              <w:t xml:space="preserve">  investigation- What’s In 100 Words</w:t>
            </w:r>
          </w:p>
          <w:p w:rsidR="00F41F56" w:rsidRPr="00F41F56" w:rsidRDefault="00F41F56" w:rsidP="00F41F56">
            <w:pPr>
              <w:pStyle w:val="ListParagraph"/>
              <w:rPr>
                <w:rFonts w:cs="Helvetica Neue"/>
                <w:sz w:val="20"/>
                <w:szCs w:val="20"/>
              </w:rPr>
            </w:pPr>
          </w:p>
          <w:p w:rsidR="0000236C" w:rsidRPr="001808C7" w:rsidRDefault="0000236C" w:rsidP="00F41F56">
            <w:pPr>
              <w:pStyle w:val="ListParagraph"/>
              <w:rPr>
                <w:b/>
              </w:rPr>
            </w:pPr>
          </w:p>
        </w:tc>
        <w:tc>
          <w:tcPr>
            <w:tcW w:w="3266" w:type="dxa"/>
            <w:gridSpan w:val="3"/>
            <w:tcBorders>
              <w:bottom w:val="single" w:sz="4" w:space="0" w:color="auto"/>
            </w:tcBorders>
            <w:shd w:val="clear" w:color="auto" w:fill="auto"/>
          </w:tcPr>
          <w:p w:rsidR="00F41F56" w:rsidRPr="00F41F56" w:rsidRDefault="00F41F56" w:rsidP="00F41F56">
            <w:pPr>
              <w:pStyle w:val="ListParagraph"/>
              <w:numPr>
                <w:ilvl w:val="0"/>
                <w:numId w:val="28"/>
              </w:numPr>
              <w:ind w:left="360"/>
              <w:rPr>
                <w:sz w:val="20"/>
                <w:szCs w:val="20"/>
              </w:rPr>
            </w:pPr>
            <w:r w:rsidRPr="00F41F56">
              <w:rPr>
                <w:sz w:val="20"/>
                <w:szCs w:val="20"/>
                <w:lang w:val="en-US"/>
              </w:rPr>
              <w:t xml:space="preserve">Estimate, measure, compare and record lengths and distances using </w:t>
            </w:r>
            <w:proofErr w:type="spellStart"/>
            <w:r w:rsidRPr="00F41F56">
              <w:rPr>
                <w:sz w:val="20"/>
                <w:szCs w:val="20"/>
                <w:lang w:val="en-US"/>
              </w:rPr>
              <w:t>metres</w:t>
            </w:r>
            <w:proofErr w:type="spellEnd"/>
            <w:r w:rsidRPr="00F41F56">
              <w:rPr>
                <w:sz w:val="20"/>
                <w:szCs w:val="20"/>
                <w:lang w:val="en-US"/>
              </w:rPr>
              <w:t xml:space="preserve">, </w:t>
            </w:r>
            <w:proofErr w:type="spellStart"/>
            <w:r w:rsidRPr="00F41F56">
              <w:rPr>
                <w:sz w:val="20"/>
                <w:szCs w:val="20"/>
                <w:lang w:val="en-US"/>
              </w:rPr>
              <w:t>centimetres</w:t>
            </w:r>
            <w:proofErr w:type="spellEnd"/>
            <w:r w:rsidRPr="00F41F56">
              <w:rPr>
                <w:sz w:val="20"/>
                <w:szCs w:val="20"/>
                <w:lang w:val="en-US"/>
              </w:rPr>
              <w:t xml:space="preserve"> and/or </w:t>
            </w:r>
            <w:proofErr w:type="spellStart"/>
            <w:r w:rsidRPr="00F41F56">
              <w:rPr>
                <w:sz w:val="20"/>
                <w:szCs w:val="20"/>
                <w:lang w:val="en-US"/>
              </w:rPr>
              <w:t>millimetres</w:t>
            </w:r>
            <w:proofErr w:type="spellEnd"/>
            <w:r w:rsidRPr="00F41F56">
              <w:rPr>
                <w:sz w:val="20"/>
                <w:szCs w:val="20"/>
                <w:lang w:val="en-US"/>
              </w:rPr>
              <w:t>.</w:t>
            </w:r>
          </w:p>
          <w:p w:rsidR="00F41F56" w:rsidRPr="00F41F56" w:rsidRDefault="00F41F56" w:rsidP="00F41F56">
            <w:pPr>
              <w:rPr>
                <w:sz w:val="20"/>
                <w:szCs w:val="20"/>
                <w:lang w:val="en-US"/>
              </w:rPr>
            </w:pPr>
          </w:p>
          <w:p w:rsidR="00F41F56" w:rsidRPr="00F41F56" w:rsidRDefault="00F41F56" w:rsidP="00F41F56">
            <w:pPr>
              <w:pStyle w:val="ListParagraph"/>
              <w:numPr>
                <w:ilvl w:val="0"/>
                <w:numId w:val="28"/>
              </w:numPr>
              <w:ind w:left="360"/>
              <w:rPr>
                <w:sz w:val="20"/>
                <w:szCs w:val="20"/>
              </w:rPr>
            </w:pPr>
            <w:r w:rsidRPr="00F41F56">
              <w:rPr>
                <w:sz w:val="20"/>
                <w:szCs w:val="20"/>
                <w:lang w:val="en-US"/>
              </w:rPr>
              <w:t xml:space="preserve">Convert between </w:t>
            </w:r>
            <w:proofErr w:type="spellStart"/>
            <w:r w:rsidRPr="00F41F56">
              <w:rPr>
                <w:sz w:val="20"/>
                <w:szCs w:val="20"/>
                <w:lang w:val="en-US"/>
              </w:rPr>
              <w:t>metres</w:t>
            </w:r>
            <w:proofErr w:type="spellEnd"/>
            <w:r w:rsidRPr="00F41F56">
              <w:rPr>
                <w:sz w:val="20"/>
                <w:szCs w:val="20"/>
                <w:lang w:val="en-US"/>
              </w:rPr>
              <w:t xml:space="preserve"> and </w:t>
            </w:r>
            <w:proofErr w:type="spellStart"/>
            <w:r w:rsidRPr="00F41F56">
              <w:rPr>
                <w:sz w:val="20"/>
                <w:szCs w:val="20"/>
                <w:lang w:val="en-US"/>
              </w:rPr>
              <w:t>centimetres</w:t>
            </w:r>
            <w:proofErr w:type="spellEnd"/>
            <w:r w:rsidRPr="00F41F56">
              <w:rPr>
                <w:sz w:val="20"/>
                <w:szCs w:val="20"/>
                <w:lang w:val="en-US"/>
              </w:rPr>
              <w:t xml:space="preserve"> and vice versa. </w:t>
            </w:r>
          </w:p>
          <w:p w:rsidR="0000236C" w:rsidRPr="001808C7" w:rsidRDefault="0000236C" w:rsidP="00F41F56">
            <w:pPr>
              <w:pStyle w:val="ListParagraph"/>
              <w:rPr>
                <w:sz w:val="20"/>
                <w:szCs w:val="20"/>
              </w:rPr>
            </w:pPr>
          </w:p>
        </w:tc>
        <w:tc>
          <w:tcPr>
            <w:tcW w:w="3267" w:type="dxa"/>
            <w:gridSpan w:val="2"/>
            <w:tcBorders>
              <w:bottom w:val="single" w:sz="4" w:space="0" w:color="auto"/>
            </w:tcBorders>
            <w:shd w:val="clear" w:color="auto" w:fill="auto"/>
          </w:tcPr>
          <w:p w:rsidR="006164B9" w:rsidRPr="006164B9" w:rsidRDefault="006164B9" w:rsidP="006164B9">
            <w:pPr>
              <w:pStyle w:val="ListParagraph"/>
              <w:numPr>
                <w:ilvl w:val="0"/>
                <w:numId w:val="28"/>
              </w:numPr>
              <w:ind w:left="357" w:hanging="357"/>
              <w:rPr>
                <w:sz w:val="20"/>
                <w:szCs w:val="20"/>
              </w:rPr>
            </w:pPr>
            <w:proofErr w:type="gramStart"/>
            <w:r w:rsidRPr="006164B9">
              <w:rPr>
                <w:sz w:val="20"/>
                <w:szCs w:val="20"/>
              </w:rPr>
              <w:t>construct</w:t>
            </w:r>
            <w:proofErr w:type="gramEnd"/>
            <w:r w:rsidRPr="006164B9">
              <w:rPr>
                <w:sz w:val="20"/>
                <w:szCs w:val="20"/>
              </w:rPr>
              <w:t xml:space="preserve"> vertical and horizontal column graphs and picture graphs that represent data using one-to-one correspondence.</w:t>
            </w:r>
          </w:p>
          <w:p w:rsidR="006164B9" w:rsidRPr="006164B9" w:rsidRDefault="006164B9" w:rsidP="006164B9">
            <w:pPr>
              <w:pStyle w:val="ListParagraph"/>
              <w:numPr>
                <w:ilvl w:val="0"/>
                <w:numId w:val="28"/>
              </w:numPr>
              <w:ind w:left="357" w:hanging="357"/>
            </w:pPr>
            <w:proofErr w:type="gramStart"/>
            <w:r w:rsidRPr="006164B9">
              <w:rPr>
                <w:sz w:val="20"/>
                <w:szCs w:val="20"/>
              </w:rPr>
              <w:t>describe</w:t>
            </w:r>
            <w:proofErr w:type="gramEnd"/>
            <w:r w:rsidRPr="006164B9">
              <w:rPr>
                <w:sz w:val="20"/>
                <w:szCs w:val="20"/>
              </w:rPr>
              <w:t xml:space="preserve"> and interpret information presented in simple tables, column graphs and picture graphs</w:t>
            </w:r>
            <w:r w:rsidR="009E71F0">
              <w:rPr>
                <w:sz w:val="20"/>
                <w:szCs w:val="20"/>
              </w:rPr>
              <w:t>.</w:t>
            </w:r>
          </w:p>
        </w:tc>
      </w:tr>
      <w:tr w:rsidR="004B672C" w:rsidTr="00514238">
        <w:trPr>
          <w:trHeight w:val="75"/>
        </w:trPr>
        <w:tc>
          <w:tcPr>
            <w:tcW w:w="10327" w:type="dxa"/>
            <w:gridSpan w:val="7"/>
            <w:tcBorders>
              <w:bottom w:val="single" w:sz="4" w:space="0" w:color="auto"/>
            </w:tcBorders>
            <w:shd w:val="clear" w:color="auto" w:fill="99CC00"/>
          </w:tcPr>
          <w:p w:rsidR="004B672C" w:rsidRPr="00A84A63" w:rsidRDefault="000807AA" w:rsidP="004B672C">
            <w:pPr>
              <w:jc w:val="center"/>
              <w:rPr>
                <w:sz w:val="16"/>
                <w:szCs w:val="16"/>
              </w:rPr>
            </w:pPr>
            <w:r>
              <w:rPr>
                <w:sz w:val="28"/>
                <w:szCs w:val="28"/>
              </w:rPr>
              <w:lastRenderedPageBreak/>
              <w:t>Geography</w:t>
            </w:r>
          </w:p>
        </w:tc>
      </w:tr>
      <w:tr w:rsidR="004B672C" w:rsidTr="00514238">
        <w:trPr>
          <w:trHeight w:val="75"/>
        </w:trPr>
        <w:tc>
          <w:tcPr>
            <w:tcW w:w="10327" w:type="dxa"/>
            <w:gridSpan w:val="7"/>
            <w:tcBorders>
              <w:bottom w:val="single" w:sz="4" w:space="0" w:color="auto"/>
            </w:tcBorders>
            <w:shd w:val="clear" w:color="auto" w:fill="FFFFFF" w:themeFill="background1"/>
          </w:tcPr>
          <w:p w:rsidR="00550B2E" w:rsidRPr="00550B2E" w:rsidRDefault="00550B2E" w:rsidP="00550B2E">
            <w:pPr>
              <w:autoSpaceDE w:val="0"/>
              <w:autoSpaceDN w:val="0"/>
              <w:adjustRightInd w:val="0"/>
              <w:jc w:val="center"/>
              <w:rPr>
                <w:rFonts w:cs="ArialMT"/>
                <w:b/>
              </w:rPr>
            </w:pPr>
            <w:r w:rsidRPr="00550B2E">
              <w:rPr>
                <w:rFonts w:cs="ArialMT"/>
                <w:b/>
              </w:rPr>
              <w:t>Australian Places</w:t>
            </w:r>
          </w:p>
          <w:p w:rsidR="00550B2E" w:rsidRPr="00550B2E" w:rsidRDefault="00550B2E" w:rsidP="001A0169">
            <w:pPr>
              <w:autoSpaceDE w:val="0"/>
              <w:autoSpaceDN w:val="0"/>
              <w:adjustRightInd w:val="0"/>
              <w:rPr>
                <w:rFonts w:cs="ArialMT"/>
                <w:sz w:val="20"/>
                <w:szCs w:val="20"/>
              </w:rPr>
            </w:pPr>
            <w:r w:rsidRPr="00550B2E">
              <w:rPr>
                <w:rFonts w:cs="ArialMT"/>
                <w:sz w:val="20"/>
                <w:szCs w:val="20"/>
              </w:rPr>
              <w:t xml:space="preserve">Students will </w:t>
            </w:r>
            <w:r w:rsidR="001A0169" w:rsidRPr="00550B2E">
              <w:rPr>
                <w:rFonts w:cs="ArialMT"/>
                <w:sz w:val="20"/>
                <w:szCs w:val="20"/>
              </w:rPr>
              <w:t xml:space="preserve">investigate </w:t>
            </w:r>
            <w:r w:rsidRPr="00550B2E">
              <w:rPr>
                <w:rFonts w:cs="ArialMT"/>
                <w:sz w:val="20"/>
                <w:szCs w:val="20"/>
              </w:rPr>
              <w:t xml:space="preserve">the location of Australia’s states, territories, major cities and regional centres, as well as the oceans and seas that surround Australia. They will be researching and discussing the major natural and human features, such as deserts, rivers, mountains and well-known built structures. Students will also be </w:t>
            </w:r>
            <w:r w:rsidRPr="00550B2E">
              <w:rPr>
                <w:rFonts w:cs="Helvetica"/>
                <w:color w:val="000000"/>
                <w:sz w:val="20"/>
                <w:szCs w:val="20"/>
                <w:lang w:val="en"/>
              </w:rPr>
              <w:t xml:space="preserve">investigating how the protection of places is influenced by people’s </w:t>
            </w:r>
            <w:hyperlink r:id="rId5" w:tgtFrame="_blank" w:tooltip="Click for more information about 'perception'" w:history="1">
              <w:r w:rsidRPr="00550B2E">
                <w:rPr>
                  <w:rStyle w:val="Hyperlink"/>
                  <w:rFonts w:cs="Helvetica"/>
                  <w:color w:val="000000"/>
                  <w:sz w:val="20"/>
                  <w:szCs w:val="20"/>
                  <w:u w:val="none"/>
                  <w:lang w:val="en"/>
                </w:rPr>
                <w:t>perception</w:t>
              </w:r>
            </w:hyperlink>
            <w:r w:rsidRPr="00550B2E">
              <w:rPr>
                <w:rFonts w:cs="Helvetica"/>
                <w:color w:val="000000"/>
                <w:sz w:val="20"/>
                <w:szCs w:val="20"/>
                <w:lang w:val="en"/>
              </w:rPr>
              <w:t> of places.</w:t>
            </w:r>
          </w:p>
          <w:p w:rsidR="00550B2E" w:rsidRPr="00125138" w:rsidRDefault="00550B2E" w:rsidP="00550B2E">
            <w:pPr>
              <w:rPr>
                <w:b/>
              </w:rPr>
            </w:pPr>
          </w:p>
        </w:tc>
      </w:tr>
      <w:tr w:rsidR="004B672C" w:rsidTr="00514238">
        <w:trPr>
          <w:trHeight w:val="75"/>
        </w:trPr>
        <w:tc>
          <w:tcPr>
            <w:tcW w:w="10327" w:type="dxa"/>
            <w:gridSpan w:val="7"/>
            <w:shd w:val="clear" w:color="auto" w:fill="2E74B5" w:themeFill="accent1" w:themeFillShade="BF"/>
          </w:tcPr>
          <w:p w:rsidR="004B672C" w:rsidRPr="00125138" w:rsidRDefault="004B672C" w:rsidP="004B672C">
            <w:pPr>
              <w:jc w:val="center"/>
              <w:rPr>
                <w:b/>
              </w:rPr>
            </w:pPr>
            <w:r w:rsidRPr="00514238">
              <w:rPr>
                <w:sz w:val="28"/>
                <w:szCs w:val="28"/>
              </w:rPr>
              <w:t>SCIENCE AND TECHNOLOGY</w:t>
            </w:r>
          </w:p>
        </w:tc>
      </w:tr>
      <w:tr w:rsidR="004B672C" w:rsidTr="00514238">
        <w:trPr>
          <w:trHeight w:val="75"/>
        </w:trPr>
        <w:tc>
          <w:tcPr>
            <w:tcW w:w="10327" w:type="dxa"/>
            <w:gridSpan w:val="7"/>
            <w:tcBorders>
              <w:bottom w:val="single" w:sz="4" w:space="0" w:color="auto"/>
            </w:tcBorders>
            <w:shd w:val="clear" w:color="auto" w:fill="FFFFFF" w:themeFill="background1"/>
          </w:tcPr>
          <w:p w:rsidR="00AE3390" w:rsidRPr="001A0169" w:rsidRDefault="001A0169" w:rsidP="001A0169">
            <w:pPr>
              <w:jc w:val="center"/>
              <w:rPr>
                <w:b/>
              </w:rPr>
            </w:pPr>
            <w:r w:rsidRPr="001A0169">
              <w:rPr>
                <w:b/>
              </w:rPr>
              <w:t>Living Cycles</w:t>
            </w:r>
          </w:p>
          <w:p w:rsidR="001A0169" w:rsidRPr="001A0169" w:rsidRDefault="001A0169" w:rsidP="001A0169">
            <w:pPr>
              <w:rPr>
                <w:rFonts w:cs="ArialMT"/>
                <w:sz w:val="20"/>
                <w:szCs w:val="20"/>
              </w:rPr>
            </w:pPr>
            <w:r w:rsidRPr="001A0169">
              <w:rPr>
                <w:sz w:val="20"/>
                <w:szCs w:val="20"/>
              </w:rPr>
              <w:t xml:space="preserve">Students will </w:t>
            </w:r>
            <w:r w:rsidRPr="001A0169">
              <w:rPr>
                <w:rFonts w:cs="ArialMT"/>
                <w:sz w:val="20"/>
                <w:szCs w:val="20"/>
              </w:rPr>
              <w:t xml:space="preserve">identify some features of living things that distinguish them from non-living things, </w:t>
            </w:r>
            <w:proofErr w:type="spellStart"/>
            <w:r w:rsidRPr="001A0169">
              <w:rPr>
                <w:rFonts w:cs="ArialMT"/>
                <w:sz w:val="20"/>
                <w:szCs w:val="20"/>
              </w:rPr>
              <w:t>eg</w:t>
            </w:r>
            <w:proofErr w:type="spellEnd"/>
            <w:r w:rsidRPr="001A0169">
              <w:rPr>
                <w:rFonts w:cs="ArialMT"/>
                <w:sz w:val="20"/>
                <w:szCs w:val="20"/>
              </w:rPr>
              <w:t xml:space="preserve">  growing and </w:t>
            </w:r>
          </w:p>
          <w:p w:rsidR="001A0169" w:rsidRPr="001A0169" w:rsidRDefault="001A0169" w:rsidP="001A0169">
            <w:pPr>
              <w:rPr>
                <w:rFonts w:cs="ArialMT"/>
                <w:sz w:val="20"/>
                <w:szCs w:val="20"/>
              </w:rPr>
            </w:pPr>
            <w:proofErr w:type="gramStart"/>
            <w:r w:rsidRPr="001A0169">
              <w:rPr>
                <w:rFonts w:cs="ArialMT"/>
                <w:sz w:val="20"/>
                <w:szCs w:val="20"/>
              </w:rPr>
              <w:t>reproducing</w:t>
            </w:r>
            <w:proofErr w:type="gramEnd"/>
            <w:r w:rsidRPr="001A0169">
              <w:rPr>
                <w:rFonts w:cs="ArialMT"/>
                <w:sz w:val="20"/>
                <w:szCs w:val="20"/>
              </w:rPr>
              <w:t>. They will observe first-hand a plant as it grows and develops, and sequence the stages in its life cycle. Students will also research an animal and identify the stages of its life cycle, and discuss ways that the environment can affect the life cycle of all living things.</w:t>
            </w:r>
          </w:p>
          <w:p w:rsidR="001A0169" w:rsidRPr="00514238" w:rsidRDefault="001A0169" w:rsidP="001A0169">
            <w:pPr>
              <w:rPr>
                <w:b/>
                <w:sz w:val="20"/>
                <w:szCs w:val="20"/>
              </w:rPr>
            </w:pPr>
          </w:p>
        </w:tc>
      </w:tr>
    </w:tbl>
    <w:p w:rsidR="001808C7" w:rsidRDefault="001A0169">
      <w:r>
        <w:t xml:space="preserve"> </w:t>
      </w:r>
    </w:p>
    <w:tbl>
      <w:tblPr>
        <w:tblStyle w:val="TableGrid"/>
        <w:tblW w:w="10327" w:type="dxa"/>
        <w:tblCellMar>
          <w:top w:w="113" w:type="dxa"/>
          <w:bottom w:w="113" w:type="dxa"/>
        </w:tblCellMar>
        <w:tblLook w:val="04A0" w:firstRow="1" w:lastRow="0" w:firstColumn="1" w:lastColumn="0" w:noHBand="0" w:noVBand="1"/>
      </w:tblPr>
      <w:tblGrid>
        <w:gridCol w:w="2581"/>
        <w:gridCol w:w="946"/>
        <w:gridCol w:w="1636"/>
        <w:gridCol w:w="1891"/>
        <w:gridCol w:w="691"/>
        <w:gridCol w:w="2582"/>
      </w:tblGrid>
      <w:tr w:rsidR="004B672C" w:rsidTr="00514238">
        <w:trPr>
          <w:trHeight w:val="75"/>
        </w:trPr>
        <w:tc>
          <w:tcPr>
            <w:tcW w:w="10327" w:type="dxa"/>
            <w:gridSpan w:val="6"/>
            <w:tcBorders>
              <w:bottom w:val="single" w:sz="4" w:space="0" w:color="auto"/>
            </w:tcBorders>
            <w:shd w:val="clear" w:color="auto" w:fill="FF0000"/>
          </w:tcPr>
          <w:p w:rsidR="004B672C" w:rsidRDefault="004B672C" w:rsidP="004B672C">
            <w:pPr>
              <w:jc w:val="center"/>
              <w:rPr>
                <w:b/>
                <w:sz w:val="20"/>
                <w:szCs w:val="20"/>
              </w:rPr>
            </w:pPr>
            <w:r w:rsidRPr="00514238">
              <w:rPr>
                <w:sz w:val="28"/>
                <w:szCs w:val="28"/>
              </w:rPr>
              <w:t>CREATIVE ARTS</w:t>
            </w:r>
          </w:p>
        </w:tc>
      </w:tr>
      <w:tr w:rsidR="004B672C" w:rsidTr="00514238">
        <w:trPr>
          <w:trHeight w:val="75"/>
        </w:trPr>
        <w:tc>
          <w:tcPr>
            <w:tcW w:w="2581" w:type="dxa"/>
            <w:shd w:val="clear" w:color="auto" w:fill="BFBFBF" w:themeFill="background1" w:themeFillShade="BF"/>
          </w:tcPr>
          <w:p w:rsidR="004B672C" w:rsidRPr="00125138" w:rsidRDefault="004B672C" w:rsidP="004B672C">
            <w:pPr>
              <w:jc w:val="center"/>
              <w:rPr>
                <w:b/>
                <w:sz w:val="20"/>
                <w:szCs w:val="20"/>
              </w:rPr>
            </w:pPr>
            <w:r w:rsidRPr="00125138">
              <w:rPr>
                <w:b/>
                <w:sz w:val="20"/>
                <w:szCs w:val="20"/>
              </w:rPr>
              <w:t>Visual Arts</w:t>
            </w:r>
          </w:p>
        </w:tc>
        <w:tc>
          <w:tcPr>
            <w:tcW w:w="2582" w:type="dxa"/>
            <w:gridSpan w:val="2"/>
            <w:shd w:val="clear" w:color="auto" w:fill="BFBFBF" w:themeFill="background1" w:themeFillShade="BF"/>
          </w:tcPr>
          <w:p w:rsidR="004B672C" w:rsidRPr="00125138" w:rsidRDefault="004B672C" w:rsidP="004B672C">
            <w:pPr>
              <w:jc w:val="center"/>
              <w:rPr>
                <w:b/>
                <w:sz w:val="20"/>
                <w:szCs w:val="20"/>
              </w:rPr>
            </w:pPr>
            <w:r w:rsidRPr="00125138">
              <w:rPr>
                <w:b/>
                <w:sz w:val="20"/>
                <w:szCs w:val="20"/>
              </w:rPr>
              <w:t>Music</w:t>
            </w:r>
          </w:p>
        </w:tc>
        <w:tc>
          <w:tcPr>
            <w:tcW w:w="2582" w:type="dxa"/>
            <w:gridSpan w:val="2"/>
            <w:shd w:val="clear" w:color="auto" w:fill="BFBFBF" w:themeFill="background1" w:themeFillShade="BF"/>
          </w:tcPr>
          <w:p w:rsidR="004B672C" w:rsidRPr="00125138" w:rsidRDefault="004B672C" w:rsidP="004B672C">
            <w:pPr>
              <w:jc w:val="center"/>
              <w:rPr>
                <w:b/>
                <w:sz w:val="20"/>
                <w:szCs w:val="20"/>
              </w:rPr>
            </w:pPr>
            <w:r w:rsidRPr="00125138">
              <w:rPr>
                <w:b/>
                <w:sz w:val="20"/>
                <w:szCs w:val="20"/>
              </w:rPr>
              <w:t>Dance</w:t>
            </w:r>
          </w:p>
        </w:tc>
        <w:tc>
          <w:tcPr>
            <w:tcW w:w="2582" w:type="dxa"/>
            <w:shd w:val="clear" w:color="auto" w:fill="BFBFBF" w:themeFill="background1" w:themeFillShade="BF"/>
          </w:tcPr>
          <w:p w:rsidR="004B672C" w:rsidRPr="00125138" w:rsidRDefault="004B672C" w:rsidP="004B672C">
            <w:pPr>
              <w:jc w:val="center"/>
              <w:rPr>
                <w:b/>
                <w:sz w:val="20"/>
                <w:szCs w:val="20"/>
              </w:rPr>
            </w:pPr>
            <w:r w:rsidRPr="00125138">
              <w:rPr>
                <w:b/>
                <w:sz w:val="20"/>
                <w:szCs w:val="20"/>
              </w:rPr>
              <w:t>Drama</w:t>
            </w:r>
          </w:p>
        </w:tc>
      </w:tr>
      <w:tr w:rsidR="004B672C" w:rsidTr="00514238">
        <w:trPr>
          <w:trHeight w:val="75"/>
        </w:trPr>
        <w:tc>
          <w:tcPr>
            <w:tcW w:w="2581" w:type="dxa"/>
            <w:tcBorders>
              <w:bottom w:val="single" w:sz="4" w:space="0" w:color="auto"/>
            </w:tcBorders>
            <w:shd w:val="clear" w:color="auto" w:fill="FFFFFF" w:themeFill="background1"/>
          </w:tcPr>
          <w:p w:rsidR="004B672C" w:rsidRPr="00514238" w:rsidRDefault="004B672C" w:rsidP="00F34699">
            <w:pPr>
              <w:rPr>
                <w:sz w:val="20"/>
                <w:szCs w:val="20"/>
              </w:rPr>
            </w:pPr>
            <w:r w:rsidRPr="00514238">
              <w:rPr>
                <w:sz w:val="20"/>
                <w:szCs w:val="20"/>
              </w:rPr>
              <w:t>Experiment with a variety of mixed media. Some art lessons will f</w:t>
            </w:r>
            <w:r w:rsidR="00F34699" w:rsidRPr="00514238">
              <w:rPr>
                <w:sz w:val="20"/>
                <w:szCs w:val="20"/>
              </w:rPr>
              <w:t>ocus on skills, while others will</w:t>
            </w:r>
            <w:r w:rsidRPr="00514238">
              <w:rPr>
                <w:sz w:val="20"/>
                <w:szCs w:val="20"/>
              </w:rPr>
              <w:t xml:space="preserve"> be linked to </w:t>
            </w:r>
            <w:r w:rsidR="004B2116" w:rsidRPr="00514238">
              <w:rPr>
                <w:sz w:val="20"/>
                <w:szCs w:val="20"/>
              </w:rPr>
              <w:t>Learning Areas</w:t>
            </w:r>
            <w:r w:rsidRPr="00514238">
              <w:rPr>
                <w:sz w:val="20"/>
                <w:szCs w:val="20"/>
              </w:rPr>
              <w:t>.</w:t>
            </w:r>
          </w:p>
        </w:tc>
        <w:tc>
          <w:tcPr>
            <w:tcW w:w="2582" w:type="dxa"/>
            <w:gridSpan w:val="2"/>
            <w:tcBorders>
              <w:bottom w:val="single" w:sz="4" w:space="0" w:color="auto"/>
            </w:tcBorders>
            <w:shd w:val="clear" w:color="auto" w:fill="FFFFFF" w:themeFill="background1"/>
          </w:tcPr>
          <w:p w:rsidR="004B672C" w:rsidRPr="00514238" w:rsidRDefault="004B672C" w:rsidP="004B672C">
            <w:pPr>
              <w:rPr>
                <w:rFonts w:cs="Arial"/>
                <w:sz w:val="20"/>
                <w:szCs w:val="20"/>
              </w:rPr>
            </w:pPr>
            <w:r w:rsidRPr="00514238">
              <w:rPr>
                <w:rFonts w:cs="Arial"/>
                <w:sz w:val="20"/>
                <w:szCs w:val="20"/>
              </w:rPr>
              <w:t>Students will sing and move to the beat of music, identify structure and changes in pitch, tempo and beat.</w:t>
            </w:r>
          </w:p>
        </w:tc>
        <w:tc>
          <w:tcPr>
            <w:tcW w:w="2582" w:type="dxa"/>
            <w:gridSpan w:val="2"/>
            <w:tcBorders>
              <w:bottom w:val="single" w:sz="4" w:space="0" w:color="auto"/>
            </w:tcBorders>
            <w:shd w:val="clear" w:color="auto" w:fill="FFFFFF" w:themeFill="background1"/>
          </w:tcPr>
          <w:p w:rsidR="004B672C" w:rsidRPr="00514238" w:rsidRDefault="004B672C" w:rsidP="004B672C">
            <w:pPr>
              <w:rPr>
                <w:sz w:val="20"/>
                <w:szCs w:val="20"/>
              </w:rPr>
            </w:pPr>
            <w:r w:rsidRPr="00514238">
              <w:rPr>
                <w:sz w:val="20"/>
                <w:szCs w:val="20"/>
              </w:rPr>
              <w:t xml:space="preserve">Experience dance activities through morning fitness with their grade. </w:t>
            </w:r>
          </w:p>
        </w:tc>
        <w:tc>
          <w:tcPr>
            <w:tcW w:w="2582" w:type="dxa"/>
            <w:tcBorders>
              <w:bottom w:val="single" w:sz="4" w:space="0" w:color="auto"/>
            </w:tcBorders>
            <w:shd w:val="clear" w:color="auto" w:fill="FFFFFF" w:themeFill="background1"/>
          </w:tcPr>
          <w:p w:rsidR="004B672C" w:rsidRPr="00514238" w:rsidRDefault="004B672C" w:rsidP="004B672C">
            <w:pPr>
              <w:rPr>
                <w:sz w:val="20"/>
                <w:szCs w:val="20"/>
              </w:rPr>
            </w:pPr>
            <w:r w:rsidRPr="00514238">
              <w:rPr>
                <w:sz w:val="20"/>
                <w:szCs w:val="20"/>
              </w:rPr>
              <w:t>Participate in drama activities and plays that may be performed in front of others or in stage assemblies.</w:t>
            </w:r>
          </w:p>
        </w:tc>
      </w:tr>
      <w:tr w:rsidR="004B672C" w:rsidTr="00514238">
        <w:trPr>
          <w:trHeight w:val="75"/>
        </w:trPr>
        <w:tc>
          <w:tcPr>
            <w:tcW w:w="10327" w:type="dxa"/>
            <w:gridSpan w:val="6"/>
            <w:tcBorders>
              <w:bottom w:val="single" w:sz="4" w:space="0" w:color="auto"/>
            </w:tcBorders>
            <w:shd w:val="clear" w:color="auto" w:fill="FF33CC"/>
          </w:tcPr>
          <w:p w:rsidR="004B672C" w:rsidRPr="00514238" w:rsidRDefault="004B672C" w:rsidP="004B672C">
            <w:pPr>
              <w:jc w:val="center"/>
              <w:rPr>
                <w:b/>
                <w:sz w:val="28"/>
                <w:szCs w:val="28"/>
              </w:rPr>
            </w:pPr>
            <w:r w:rsidRPr="00514238">
              <w:rPr>
                <w:sz w:val="28"/>
                <w:szCs w:val="28"/>
              </w:rPr>
              <w:t>PDHPE</w:t>
            </w:r>
          </w:p>
        </w:tc>
      </w:tr>
      <w:tr w:rsidR="004B672C" w:rsidTr="00514238">
        <w:trPr>
          <w:trHeight w:val="75"/>
        </w:trPr>
        <w:tc>
          <w:tcPr>
            <w:tcW w:w="7054" w:type="dxa"/>
            <w:gridSpan w:val="4"/>
            <w:shd w:val="clear" w:color="auto" w:fill="BFBFBF" w:themeFill="background1" w:themeFillShade="BF"/>
          </w:tcPr>
          <w:p w:rsidR="004B672C" w:rsidRPr="00514238" w:rsidRDefault="004B672C" w:rsidP="00C4250A">
            <w:pPr>
              <w:jc w:val="center"/>
              <w:rPr>
                <w:b/>
              </w:rPr>
            </w:pPr>
            <w:r w:rsidRPr="00514238">
              <w:rPr>
                <w:b/>
              </w:rPr>
              <w:t>Personal Development and Health</w:t>
            </w:r>
          </w:p>
        </w:tc>
        <w:tc>
          <w:tcPr>
            <w:tcW w:w="3273" w:type="dxa"/>
            <w:gridSpan w:val="2"/>
            <w:shd w:val="clear" w:color="auto" w:fill="BFBFBF" w:themeFill="background1" w:themeFillShade="BF"/>
          </w:tcPr>
          <w:p w:rsidR="004B672C" w:rsidRPr="00514238" w:rsidRDefault="004B672C" w:rsidP="00C4250A">
            <w:pPr>
              <w:jc w:val="center"/>
              <w:rPr>
                <w:b/>
              </w:rPr>
            </w:pPr>
            <w:r w:rsidRPr="00514238">
              <w:rPr>
                <w:b/>
              </w:rPr>
              <w:t>Physical Education</w:t>
            </w:r>
          </w:p>
        </w:tc>
      </w:tr>
      <w:tr w:rsidR="00AE3390" w:rsidTr="00B2725B">
        <w:trPr>
          <w:trHeight w:val="75"/>
        </w:trPr>
        <w:tc>
          <w:tcPr>
            <w:tcW w:w="3527" w:type="dxa"/>
            <w:gridSpan w:val="2"/>
            <w:shd w:val="clear" w:color="auto" w:fill="FFFFFF" w:themeFill="background1"/>
          </w:tcPr>
          <w:p w:rsidR="0009577D" w:rsidRDefault="009E71F0" w:rsidP="00C87BFF">
            <w:pPr>
              <w:rPr>
                <w:bCs/>
                <w:sz w:val="20"/>
                <w:szCs w:val="20"/>
              </w:rPr>
            </w:pPr>
            <w:r>
              <w:rPr>
                <w:bCs/>
                <w:sz w:val="20"/>
                <w:szCs w:val="20"/>
              </w:rPr>
              <w:t>Through PBL (</w:t>
            </w:r>
            <w:r w:rsidR="0009577D">
              <w:rPr>
                <w:bCs/>
                <w:sz w:val="20"/>
                <w:szCs w:val="20"/>
              </w:rPr>
              <w:t>Positive Behaviour for Learning</w:t>
            </w:r>
            <w:r>
              <w:rPr>
                <w:bCs/>
                <w:sz w:val="20"/>
                <w:szCs w:val="20"/>
              </w:rPr>
              <w:t xml:space="preserve">), students will identify and discuss the importance of making sensible choices in order to have a safe </w:t>
            </w:r>
            <w:r w:rsidR="00534C81">
              <w:rPr>
                <w:bCs/>
                <w:sz w:val="20"/>
                <w:szCs w:val="20"/>
              </w:rPr>
              <w:t>environment at school that promotes successful learning for all students.</w:t>
            </w:r>
            <w:r w:rsidR="0009577D">
              <w:rPr>
                <w:bCs/>
                <w:sz w:val="20"/>
                <w:szCs w:val="20"/>
              </w:rPr>
              <w:t xml:space="preserve"> </w:t>
            </w:r>
          </w:p>
          <w:p w:rsidR="00534C81" w:rsidRDefault="00534C81" w:rsidP="00C87BFF">
            <w:pPr>
              <w:rPr>
                <w:bCs/>
                <w:sz w:val="20"/>
                <w:szCs w:val="20"/>
              </w:rPr>
            </w:pPr>
          </w:p>
          <w:p w:rsidR="00AE3390" w:rsidRDefault="00534C81" w:rsidP="00C87BFF">
            <w:pPr>
              <w:rPr>
                <w:bCs/>
                <w:sz w:val="20"/>
                <w:szCs w:val="20"/>
              </w:rPr>
            </w:pPr>
            <w:r>
              <w:rPr>
                <w:bCs/>
                <w:sz w:val="20"/>
                <w:szCs w:val="20"/>
              </w:rPr>
              <w:t>As part of the Bounce Back program, students will be looking at the effects of b</w:t>
            </w:r>
            <w:r w:rsidR="0009577D">
              <w:rPr>
                <w:bCs/>
                <w:sz w:val="20"/>
                <w:szCs w:val="20"/>
              </w:rPr>
              <w:t>ullying</w:t>
            </w:r>
            <w:r>
              <w:rPr>
                <w:bCs/>
                <w:sz w:val="20"/>
                <w:szCs w:val="20"/>
              </w:rPr>
              <w:t>. They will discuss and identify ways of dealing with situations that may arise.</w:t>
            </w:r>
          </w:p>
          <w:p w:rsidR="00534C81" w:rsidRDefault="00534C81" w:rsidP="00C87BFF">
            <w:pPr>
              <w:rPr>
                <w:bCs/>
                <w:sz w:val="20"/>
                <w:szCs w:val="20"/>
              </w:rPr>
            </w:pPr>
          </w:p>
          <w:p w:rsidR="00534C81" w:rsidRPr="00C87BFF" w:rsidRDefault="00534C81" w:rsidP="00C87BFF">
            <w:pPr>
              <w:rPr>
                <w:bCs/>
                <w:sz w:val="20"/>
                <w:szCs w:val="20"/>
              </w:rPr>
            </w:pPr>
          </w:p>
        </w:tc>
        <w:tc>
          <w:tcPr>
            <w:tcW w:w="3527" w:type="dxa"/>
            <w:gridSpan w:val="2"/>
            <w:shd w:val="clear" w:color="auto" w:fill="FFFFFF" w:themeFill="background1"/>
          </w:tcPr>
          <w:p w:rsidR="00BC3BC7" w:rsidRDefault="00BC3BC7" w:rsidP="00BC3BC7">
            <w:pPr>
              <w:pStyle w:val="ListParagraph"/>
              <w:ind w:left="0"/>
              <w:jc w:val="both"/>
              <w:rPr>
                <w:bCs/>
                <w:sz w:val="20"/>
                <w:szCs w:val="20"/>
                <w:u w:val="single"/>
              </w:rPr>
            </w:pPr>
            <w:r>
              <w:rPr>
                <w:bCs/>
                <w:sz w:val="20"/>
                <w:szCs w:val="20"/>
                <w:u w:val="single"/>
              </w:rPr>
              <w:t xml:space="preserve">Crunch and Sip </w:t>
            </w:r>
          </w:p>
          <w:p w:rsidR="00BC3BC7" w:rsidRDefault="00BC3BC7" w:rsidP="00BC3BC7">
            <w:pPr>
              <w:pStyle w:val="ListParagraph"/>
              <w:ind w:left="0"/>
              <w:jc w:val="both"/>
              <w:rPr>
                <w:bCs/>
                <w:sz w:val="20"/>
                <w:szCs w:val="20"/>
              </w:rPr>
            </w:pPr>
            <w:r>
              <w:rPr>
                <w:bCs/>
                <w:sz w:val="20"/>
                <w:szCs w:val="20"/>
              </w:rPr>
              <w:t>Students are encouraged to eat fruit or vegetables daily during their allocated Crunch and Sip break to maintain energy levels.</w:t>
            </w:r>
          </w:p>
          <w:p w:rsidR="00BC3BC7" w:rsidRDefault="00BC3BC7" w:rsidP="00BC3BC7">
            <w:pPr>
              <w:pStyle w:val="ListParagraph"/>
              <w:ind w:left="0"/>
              <w:jc w:val="both"/>
              <w:rPr>
                <w:bCs/>
                <w:sz w:val="20"/>
                <w:szCs w:val="20"/>
              </w:rPr>
            </w:pPr>
            <w:r>
              <w:rPr>
                <w:bCs/>
                <w:sz w:val="20"/>
                <w:szCs w:val="20"/>
              </w:rPr>
              <w:t>Student awareness of the importance of healthy eating is encouraged.</w:t>
            </w:r>
          </w:p>
          <w:p w:rsidR="00BC3BC7" w:rsidRDefault="00BC3BC7" w:rsidP="00BC3BC7">
            <w:pPr>
              <w:pStyle w:val="ListParagraph"/>
              <w:ind w:left="0"/>
              <w:jc w:val="both"/>
              <w:rPr>
                <w:bCs/>
                <w:sz w:val="20"/>
                <w:szCs w:val="20"/>
                <w:u w:val="single"/>
              </w:rPr>
            </w:pPr>
            <w:r>
              <w:rPr>
                <w:bCs/>
                <w:sz w:val="20"/>
                <w:szCs w:val="20"/>
                <w:u w:val="single"/>
              </w:rPr>
              <w:t>Sun Safety</w:t>
            </w:r>
          </w:p>
          <w:p w:rsidR="00BC3BC7" w:rsidRDefault="00BC3BC7" w:rsidP="00BC3BC7">
            <w:pPr>
              <w:pStyle w:val="ListParagraph"/>
              <w:ind w:left="0"/>
              <w:jc w:val="both"/>
              <w:rPr>
                <w:bCs/>
                <w:sz w:val="20"/>
                <w:szCs w:val="20"/>
              </w:rPr>
            </w:pPr>
            <w:r>
              <w:rPr>
                <w:bCs/>
                <w:sz w:val="20"/>
                <w:szCs w:val="20"/>
              </w:rPr>
              <w:t>Students are encouraged to wear their hat outdoors for all activities to avoid over exposure to the sun.</w:t>
            </w:r>
          </w:p>
          <w:p w:rsidR="00C87BFF" w:rsidRPr="00C87BFF" w:rsidRDefault="00C87BFF" w:rsidP="0009577D">
            <w:pPr>
              <w:pStyle w:val="ListParagraph"/>
              <w:ind w:left="301"/>
              <w:rPr>
                <w:bCs/>
                <w:sz w:val="20"/>
                <w:szCs w:val="20"/>
              </w:rPr>
            </w:pPr>
          </w:p>
        </w:tc>
        <w:tc>
          <w:tcPr>
            <w:tcW w:w="3273" w:type="dxa"/>
            <w:gridSpan w:val="2"/>
            <w:shd w:val="clear" w:color="auto" w:fill="FFFFFF" w:themeFill="background1"/>
          </w:tcPr>
          <w:p w:rsidR="00AE3390" w:rsidRDefault="00AE3390" w:rsidP="00C87BFF">
            <w:pPr>
              <w:rPr>
                <w:sz w:val="20"/>
                <w:szCs w:val="20"/>
              </w:rPr>
            </w:pPr>
            <w:r w:rsidRPr="00514238">
              <w:rPr>
                <w:sz w:val="20"/>
                <w:szCs w:val="20"/>
              </w:rPr>
              <w:t>Students will pract</w:t>
            </w:r>
            <w:r w:rsidR="00F41F56">
              <w:rPr>
                <w:sz w:val="20"/>
                <w:szCs w:val="20"/>
              </w:rPr>
              <w:t xml:space="preserve">ice fundamental movement skills, aerobic routines and endurance activities </w:t>
            </w:r>
            <w:r w:rsidRPr="00514238">
              <w:rPr>
                <w:sz w:val="20"/>
                <w:szCs w:val="20"/>
              </w:rPr>
              <w:t xml:space="preserve">during class fitness. </w:t>
            </w:r>
          </w:p>
          <w:p w:rsidR="00C87BFF" w:rsidRDefault="00C87BFF" w:rsidP="00C87BFF">
            <w:pPr>
              <w:rPr>
                <w:sz w:val="20"/>
                <w:szCs w:val="20"/>
              </w:rPr>
            </w:pPr>
          </w:p>
          <w:p w:rsidR="00C87BFF" w:rsidRPr="00514238" w:rsidRDefault="00F41F56" w:rsidP="00C87BFF">
            <w:pPr>
              <w:rPr>
                <w:sz w:val="20"/>
                <w:szCs w:val="20"/>
              </w:rPr>
            </w:pPr>
            <w:r>
              <w:rPr>
                <w:sz w:val="20"/>
                <w:szCs w:val="20"/>
              </w:rPr>
              <w:t xml:space="preserve">Friday Stage 2 Sport- Modified games and skills. </w:t>
            </w:r>
          </w:p>
        </w:tc>
      </w:tr>
    </w:tbl>
    <w:p w:rsidR="00E101E9" w:rsidRDefault="00E101E9" w:rsidP="00F34699">
      <w:pPr>
        <w:rPr>
          <w:sz w:val="4"/>
          <w:szCs w:val="4"/>
        </w:rPr>
      </w:pPr>
    </w:p>
    <w:p w:rsidR="00800235" w:rsidRDefault="00800235" w:rsidP="00800235"/>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9E71F0" w:rsidRDefault="009E71F0" w:rsidP="00800235">
      <w:pPr>
        <w:rPr>
          <w:noProof/>
          <w:lang w:eastAsia="en-AU"/>
        </w:rPr>
      </w:pPr>
    </w:p>
    <w:p w:rsidR="00800235" w:rsidRDefault="00800235" w:rsidP="00800235"/>
    <w:p w:rsidR="00800235" w:rsidRDefault="00800235" w:rsidP="00800235"/>
    <w:p w:rsidR="00800235" w:rsidRDefault="00800235" w:rsidP="00800235"/>
    <w:p w:rsidR="00800235" w:rsidRPr="00F34699" w:rsidRDefault="00800235" w:rsidP="00F34699">
      <w:pPr>
        <w:rPr>
          <w:sz w:val="4"/>
          <w:szCs w:val="4"/>
        </w:rPr>
      </w:pPr>
    </w:p>
    <w:sectPr w:rsidR="00800235" w:rsidRPr="00F34699" w:rsidSect="00F34699">
      <w:pgSz w:w="11900" w:h="16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BC"/>
    <w:multiLevelType w:val="hybridMultilevel"/>
    <w:tmpl w:val="F780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1E43"/>
    <w:multiLevelType w:val="hybridMultilevel"/>
    <w:tmpl w:val="3F3A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651DE"/>
    <w:multiLevelType w:val="hybridMultilevel"/>
    <w:tmpl w:val="11A65852"/>
    <w:lvl w:ilvl="0" w:tplc="B1D6CA24">
      <w:start w:val="1"/>
      <w:numFmt w:val="bullet"/>
      <w:lvlText w:val=""/>
      <w:lvlJc w:val="left"/>
      <w:pPr>
        <w:tabs>
          <w:tab w:val="num" w:pos="720"/>
        </w:tabs>
        <w:ind w:left="720" w:hanging="360"/>
      </w:pPr>
      <w:rPr>
        <w:rFonts w:ascii="Wingdings" w:hAnsi="Wingdings" w:hint="default"/>
      </w:rPr>
    </w:lvl>
    <w:lvl w:ilvl="1" w:tplc="801AC5F0" w:tentative="1">
      <w:start w:val="1"/>
      <w:numFmt w:val="bullet"/>
      <w:lvlText w:val=""/>
      <w:lvlJc w:val="left"/>
      <w:pPr>
        <w:tabs>
          <w:tab w:val="num" w:pos="1440"/>
        </w:tabs>
        <w:ind w:left="1440" w:hanging="360"/>
      </w:pPr>
      <w:rPr>
        <w:rFonts w:ascii="Wingdings" w:hAnsi="Wingdings" w:hint="default"/>
      </w:rPr>
    </w:lvl>
    <w:lvl w:ilvl="2" w:tplc="18CA694A" w:tentative="1">
      <w:start w:val="1"/>
      <w:numFmt w:val="bullet"/>
      <w:lvlText w:val=""/>
      <w:lvlJc w:val="left"/>
      <w:pPr>
        <w:tabs>
          <w:tab w:val="num" w:pos="2160"/>
        </w:tabs>
        <w:ind w:left="2160" w:hanging="360"/>
      </w:pPr>
      <w:rPr>
        <w:rFonts w:ascii="Wingdings" w:hAnsi="Wingdings" w:hint="default"/>
      </w:rPr>
    </w:lvl>
    <w:lvl w:ilvl="3" w:tplc="BC9AECB2" w:tentative="1">
      <w:start w:val="1"/>
      <w:numFmt w:val="bullet"/>
      <w:lvlText w:val=""/>
      <w:lvlJc w:val="left"/>
      <w:pPr>
        <w:tabs>
          <w:tab w:val="num" w:pos="2880"/>
        </w:tabs>
        <w:ind w:left="2880" w:hanging="360"/>
      </w:pPr>
      <w:rPr>
        <w:rFonts w:ascii="Wingdings" w:hAnsi="Wingdings" w:hint="default"/>
      </w:rPr>
    </w:lvl>
    <w:lvl w:ilvl="4" w:tplc="E6481D54" w:tentative="1">
      <w:start w:val="1"/>
      <w:numFmt w:val="bullet"/>
      <w:lvlText w:val=""/>
      <w:lvlJc w:val="left"/>
      <w:pPr>
        <w:tabs>
          <w:tab w:val="num" w:pos="3600"/>
        </w:tabs>
        <w:ind w:left="3600" w:hanging="360"/>
      </w:pPr>
      <w:rPr>
        <w:rFonts w:ascii="Wingdings" w:hAnsi="Wingdings" w:hint="default"/>
      </w:rPr>
    </w:lvl>
    <w:lvl w:ilvl="5" w:tplc="86388B00" w:tentative="1">
      <w:start w:val="1"/>
      <w:numFmt w:val="bullet"/>
      <w:lvlText w:val=""/>
      <w:lvlJc w:val="left"/>
      <w:pPr>
        <w:tabs>
          <w:tab w:val="num" w:pos="4320"/>
        </w:tabs>
        <w:ind w:left="4320" w:hanging="360"/>
      </w:pPr>
      <w:rPr>
        <w:rFonts w:ascii="Wingdings" w:hAnsi="Wingdings" w:hint="default"/>
      </w:rPr>
    </w:lvl>
    <w:lvl w:ilvl="6" w:tplc="EAB49386" w:tentative="1">
      <w:start w:val="1"/>
      <w:numFmt w:val="bullet"/>
      <w:lvlText w:val=""/>
      <w:lvlJc w:val="left"/>
      <w:pPr>
        <w:tabs>
          <w:tab w:val="num" w:pos="5040"/>
        </w:tabs>
        <w:ind w:left="5040" w:hanging="360"/>
      </w:pPr>
      <w:rPr>
        <w:rFonts w:ascii="Wingdings" w:hAnsi="Wingdings" w:hint="default"/>
      </w:rPr>
    </w:lvl>
    <w:lvl w:ilvl="7" w:tplc="0674DCC8" w:tentative="1">
      <w:start w:val="1"/>
      <w:numFmt w:val="bullet"/>
      <w:lvlText w:val=""/>
      <w:lvlJc w:val="left"/>
      <w:pPr>
        <w:tabs>
          <w:tab w:val="num" w:pos="5760"/>
        </w:tabs>
        <w:ind w:left="5760" w:hanging="360"/>
      </w:pPr>
      <w:rPr>
        <w:rFonts w:ascii="Wingdings" w:hAnsi="Wingdings" w:hint="default"/>
      </w:rPr>
    </w:lvl>
    <w:lvl w:ilvl="8" w:tplc="7C1245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0238"/>
    <w:multiLevelType w:val="hybridMultilevel"/>
    <w:tmpl w:val="8EBC555E"/>
    <w:lvl w:ilvl="0" w:tplc="7AD255CE">
      <w:start w:val="1"/>
      <w:numFmt w:val="bullet"/>
      <w:lvlText w:val=""/>
      <w:lvlJc w:val="left"/>
      <w:pPr>
        <w:tabs>
          <w:tab w:val="num" w:pos="720"/>
        </w:tabs>
        <w:ind w:left="720" w:hanging="360"/>
      </w:pPr>
      <w:rPr>
        <w:rFonts w:ascii="Wingdings" w:hAnsi="Wingdings" w:hint="default"/>
      </w:rPr>
    </w:lvl>
    <w:lvl w:ilvl="1" w:tplc="45402328" w:tentative="1">
      <w:start w:val="1"/>
      <w:numFmt w:val="bullet"/>
      <w:lvlText w:val=""/>
      <w:lvlJc w:val="left"/>
      <w:pPr>
        <w:tabs>
          <w:tab w:val="num" w:pos="1440"/>
        </w:tabs>
        <w:ind w:left="1440" w:hanging="360"/>
      </w:pPr>
      <w:rPr>
        <w:rFonts w:ascii="Wingdings" w:hAnsi="Wingdings" w:hint="default"/>
      </w:rPr>
    </w:lvl>
    <w:lvl w:ilvl="2" w:tplc="FF9EF58A" w:tentative="1">
      <w:start w:val="1"/>
      <w:numFmt w:val="bullet"/>
      <w:lvlText w:val=""/>
      <w:lvlJc w:val="left"/>
      <w:pPr>
        <w:tabs>
          <w:tab w:val="num" w:pos="2160"/>
        </w:tabs>
        <w:ind w:left="2160" w:hanging="360"/>
      </w:pPr>
      <w:rPr>
        <w:rFonts w:ascii="Wingdings" w:hAnsi="Wingdings" w:hint="default"/>
      </w:rPr>
    </w:lvl>
    <w:lvl w:ilvl="3" w:tplc="4694099C" w:tentative="1">
      <w:start w:val="1"/>
      <w:numFmt w:val="bullet"/>
      <w:lvlText w:val=""/>
      <w:lvlJc w:val="left"/>
      <w:pPr>
        <w:tabs>
          <w:tab w:val="num" w:pos="2880"/>
        </w:tabs>
        <w:ind w:left="2880" w:hanging="360"/>
      </w:pPr>
      <w:rPr>
        <w:rFonts w:ascii="Wingdings" w:hAnsi="Wingdings" w:hint="default"/>
      </w:rPr>
    </w:lvl>
    <w:lvl w:ilvl="4" w:tplc="FEDE2812" w:tentative="1">
      <w:start w:val="1"/>
      <w:numFmt w:val="bullet"/>
      <w:lvlText w:val=""/>
      <w:lvlJc w:val="left"/>
      <w:pPr>
        <w:tabs>
          <w:tab w:val="num" w:pos="3600"/>
        </w:tabs>
        <w:ind w:left="3600" w:hanging="360"/>
      </w:pPr>
      <w:rPr>
        <w:rFonts w:ascii="Wingdings" w:hAnsi="Wingdings" w:hint="default"/>
      </w:rPr>
    </w:lvl>
    <w:lvl w:ilvl="5" w:tplc="8340BD10" w:tentative="1">
      <w:start w:val="1"/>
      <w:numFmt w:val="bullet"/>
      <w:lvlText w:val=""/>
      <w:lvlJc w:val="left"/>
      <w:pPr>
        <w:tabs>
          <w:tab w:val="num" w:pos="4320"/>
        </w:tabs>
        <w:ind w:left="4320" w:hanging="360"/>
      </w:pPr>
      <w:rPr>
        <w:rFonts w:ascii="Wingdings" w:hAnsi="Wingdings" w:hint="default"/>
      </w:rPr>
    </w:lvl>
    <w:lvl w:ilvl="6" w:tplc="952EAF4A" w:tentative="1">
      <w:start w:val="1"/>
      <w:numFmt w:val="bullet"/>
      <w:lvlText w:val=""/>
      <w:lvlJc w:val="left"/>
      <w:pPr>
        <w:tabs>
          <w:tab w:val="num" w:pos="5040"/>
        </w:tabs>
        <w:ind w:left="5040" w:hanging="360"/>
      </w:pPr>
      <w:rPr>
        <w:rFonts w:ascii="Wingdings" w:hAnsi="Wingdings" w:hint="default"/>
      </w:rPr>
    </w:lvl>
    <w:lvl w:ilvl="7" w:tplc="5DBC75FC" w:tentative="1">
      <w:start w:val="1"/>
      <w:numFmt w:val="bullet"/>
      <w:lvlText w:val=""/>
      <w:lvlJc w:val="left"/>
      <w:pPr>
        <w:tabs>
          <w:tab w:val="num" w:pos="5760"/>
        </w:tabs>
        <w:ind w:left="5760" w:hanging="360"/>
      </w:pPr>
      <w:rPr>
        <w:rFonts w:ascii="Wingdings" w:hAnsi="Wingdings" w:hint="default"/>
      </w:rPr>
    </w:lvl>
    <w:lvl w:ilvl="8" w:tplc="A5F08C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04D24"/>
    <w:multiLevelType w:val="hybridMultilevel"/>
    <w:tmpl w:val="4D063D9A"/>
    <w:lvl w:ilvl="0" w:tplc="C6D45B84">
      <w:start w:val="1"/>
      <w:numFmt w:val="bullet"/>
      <w:lvlText w:val=""/>
      <w:lvlJc w:val="left"/>
      <w:pPr>
        <w:tabs>
          <w:tab w:val="num" w:pos="720"/>
        </w:tabs>
        <w:ind w:left="720" w:hanging="360"/>
      </w:pPr>
      <w:rPr>
        <w:rFonts w:ascii="Wingdings" w:hAnsi="Wingdings" w:hint="default"/>
      </w:rPr>
    </w:lvl>
    <w:lvl w:ilvl="1" w:tplc="6A4EBFF0" w:tentative="1">
      <w:start w:val="1"/>
      <w:numFmt w:val="bullet"/>
      <w:lvlText w:val=""/>
      <w:lvlJc w:val="left"/>
      <w:pPr>
        <w:tabs>
          <w:tab w:val="num" w:pos="1440"/>
        </w:tabs>
        <w:ind w:left="1440" w:hanging="360"/>
      </w:pPr>
      <w:rPr>
        <w:rFonts w:ascii="Wingdings" w:hAnsi="Wingdings" w:hint="default"/>
      </w:rPr>
    </w:lvl>
    <w:lvl w:ilvl="2" w:tplc="0FF80A48" w:tentative="1">
      <w:start w:val="1"/>
      <w:numFmt w:val="bullet"/>
      <w:lvlText w:val=""/>
      <w:lvlJc w:val="left"/>
      <w:pPr>
        <w:tabs>
          <w:tab w:val="num" w:pos="2160"/>
        </w:tabs>
        <w:ind w:left="2160" w:hanging="360"/>
      </w:pPr>
      <w:rPr>
        <w:rFonts w:ascii="Wingdings" w:hAnsi="Wingdings" w:hint="default"/>
      </w:rPr>
    </w:lvl>
    <w:lvl w:ilvl="3" w:tplc="D696D3AC" w:tentative="1">
      <w:start w:val="1"/>
      <w:numFmt w:val="bullet"/>
      <w:lvlText w:val=""/>
      <w:lvlJc w:val="left"/>
      <w:pPr>
        <w:tabs>
          <w:tab w:val="num" w:pos="2880"/>
        </w:tabs>
        <w:ind w:left="2880" w:hanging="360"/>
      </w:pPr>
      <w:rPr>
        <w:rFonts w:ascii="Wingdings" w:hAnsi="Wingdings" w:hint="default"/>
      </w:rPr>
    </w:lvl>
    <w:lvl w:ilvl="4" w:tplc="200CC9AC" w:tentative="1">
      <w:start w:val="1"/>
      <w:numFmt w:val="bullet"/>
      <w:lvlText w:val=""/>
      <w:lvlJc w:val="left"/>
      <w:pPr>
        <w:tabs>
          <w:tab w:val="num" w:pos="3600"/>
        </w:tabs>
        <w:ind w:left="3600" w:hanging="360"/>
      </w:pPr>
      <w:rPr>
        <w:rFonts w:ascii="Wingdings" w:hAnsi="Wingdings" w:hint="default"/>
      </w:rPr>
    </w:lvl>
    <w:lvl w:ilvl="5" w:tplc="6CF093AA" w:tentative="1">
      <w:start w:val="1"/>
      <w:numFmt w:val="bullet"/>
      <w:lvlText w:val=""/>
      <w:lvlJc w:val="left"/>
      <w:pPr>
        <w:tabs>
          <w:tab w:val="num" w:pos="4320"/>
        </w:tabs>
        <w:ind w:left="4320" w:hanging="360"/>
      </w:pPr>
      <w:rPr>
        <w:rFonts w:ascii="Wingdings" w:hAnsi="Wingdings" w:hint="default"/>
      </w:rPr>
    </w:lvl>
    <w:lvl w:ilvl="6" w:tplc="642EB7AE" w:tentative="1">
      <w:start w:val="1"/>
      <w:numFmt w:val="bullet"/>
      <w:lvlText w:val=""/>
      <w:lvlJc w:val="left"/>
      <w:pPr>
        <w:tabs>
          <w:tab w:val="num" w:pos="5040"/>
        </w:tabs>
        <w:ind w:left="5040" w:hanging="360"/>
      </w:pPr>
      <w:rPr>
        <w:rFonts w:ascii="Wingdings" w:hAnsi="Wingdings" w:hint="default"/>
      </w:rPr>
    </w:lvl>
    <w:lvl w:ilvl="7" w:tplc="01881B0C" w:tentative="1">
      <w:start w:val="1"/>
      <w:numFmt w:val="bullet"/>
      <w:lvlText w:val=""/>
      <w:lvlJc w:val="left"/>
      <w:pPr>
        <w:tabs>
          <w:tab w:val="num" w:pos="5760"/>
        </w:tabs>
        <w:ind w:left="5760" w:hanging="360"/>
      </w:pPr>
      <w:rPr>
        <w:rFonts w:ascii="Wingdings" w:hAnsi="Wingdings" w:hint="default"/>
      </w:rPr>
    </w:lvl>
    <w:lvl w:ilvl="8" w:tplc="FF38B9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B2DF1"/>
    <w:multiLevelType w:val="hybridMultilevel"/>
    <w:tmpl w:val="7506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67C1"/>
    <w:multiLevelType w:val="hybridMultilevel"/>
    <w:tmpl w:val="69F0A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94EDA"/>
    <w:multiLevelType w:val="hybridMultilevel"/>
    <w:tmpl w:val="B874D276"/>
    <w:lvl w:ilvl="0" w:tplc="8E9A52F4">
      <w:numFmt w:val="bullet"/>
      <w:lvlText w:val="-"/>
      <w:lvlJc w:val="left"/>
      <w:pPr>
        <w:ind w:left="390" w:hanging="360"/>
      </w:pPr>
      <w:rPr>
        <w:rFonts w:ascii="Calibri" w:eastAsiaTheme="minorEastAsia"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15:restartNumberingAfterBreak="0">
    <w:nsid w:val="2A33147F"/>
    <w:multiLevelType w:val="multilevel"/>
    <w:tmpl w:val="DC22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0479A"/>
    <w:multiLevelType w:val="hybridMultilevel"/>
    <w:tmpl w:val="448C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47C59"/>
    <w:multiLevelType w:val="hybridMultilevel"/>
    <w:tmpl w:val="6D76D500"/>
    <w:lvl w:ilvl="0" w:tplc="05D4F516">
      <w:start w:val="1"/>
      <w:numFmt w:val="bullet"/>
      <w:lvlText w:val=""/>
      <w:lvlJc w:val="left"/>
      <w:pPr>
        <w:tabs>
          <w:tab w:val="num" w:pos="720"/>
        </w:tabs>
        <w:ind w:left="720" w:hanging="360"/>
      </w:pPr>
      <w:rPr>
        <w:rFonts w:ascii="Wingdings" w:hAnsi="Wingdings" w:hint="default"/>
      </w:rPr>
    </w:lvl>
    <w:lvl w:ilvl="1" w:tplc="0C009EA6" w:tentative="1">
      <w:start w:val="1"/>
      <w:numFmt w:val="bullet"/>
      <w:lvlText w:val=""/>
      <w:lvlJc w:val="left"/>
      <w:pPr>
        <w:tabs>
          <w:tab w:val="num" w:pos="1440"/>
        </w:tabs>
        <w:ind w:left="1440" w:hanging="360"/>
      </w:pPr>
      <w:rPr>
        <w:rFonts w:ascii="Wingdings" w:hAnsi="Wingdings" w:hint="default"/>
      </w:rPr>
    </w:lvl>
    <w:lvl w:ilvl="2" w:tplc="EBEE9836" w:tentative="1">
      <w:start w:val="1"/>
      <w:numFmt w:val="bullet"/>
      <w:lvlText w:val=""/>
      <w:lvlJc w:val="left"/>
      <w:pPr>
        <w:tabs>
          <w:tab w:val="num" w:pos="2160"/>
        </w:tabs>
        <w:ind w:left="2160" w:hanging="360"/>
      </w:pPr>
      <w:rPr>
        <w:rFonts w:ascii="Wingdings" w:hAnsi="Wingdings" w:hint="default"/>
      </w:rPr>
    </w:lvl>
    <w:lvl w:ilvl="3" w:tplc="B862259E" w:tentative="1">
      <w:start w:val="1"/>
      <w:numFmt w:val="bullet"/>
      <w:lvlText w:val=""/>
      <w:lvlJc w:val="left"/>
      <w:pPr>
        <w:tabs>
          <w:tab w:val="num" w:pos="2880"/>
        </w:tabs>
        <w:ind w:left="2880" w:hanging="360"/>
      </w:pPr>
      <w:rPr>
        <w:rFonts w:ascii="Wingdings" w:hAnsi="Wingdings" w:hint="default"/>
      </w:rPr>
    </w:lvl>
    <w:lvl w:ilvl="4" w:tplc="76AE879A" w:tentative="1">
      <w:start w:val="1"/>
      <w:numFmt w:val="bullet"/>
      <w:lvlText w:val=""/>
      <w:lvlJc w:val="left"/>
      <w:pPr>
        <w:tabs>
          <w:tab w:val="num" w:pos="3600"/>
        </w:tabs>
        <w:ind w:left="3600" w:hanging="360"/>
      </w:pPr>
      <w:rPr>
        <w:rFonts w:ascii="Wingdings" w:hAnsi="Wingdings" w:hint="default"/>
      </w:rPr>
    </w:lvl>
    <w:lvl w:ilvl="5" w:tplc="B26C6ED8" w:tentative="1">
      <w:start w:val="1"/>
      <w:numFmt w:val="bullet"/>
      <w:lvlText w:val=""/>
      <w:lvlJc w:val="left"/>
      <w:pPr>
        <w:tabs>
          <w:tab w:val="num" w:pos="4320"/>
        </w:tabs>
        <w:ind w:left="4320" w:hanging="360"/>
      </w:pPr>
      <w:rPr>
        <w:rFonts w:ascii="Wingdings" w:hAnsi="Wingdings" w:hint="default"/>
      </w:rPr>
    </w:lvl>
    <w:lvl w:ilvl="6" w:tplc="E05A9A3A" w:tentative="1">
      <w:start w:val="1"/>
      <w:numFmt w:val="bullet"/>
      <w:lvlText w:val=""/>
      <w:lvlJc w:val="left"/>
      <w:pPr>
        <w:tabs>
          <w:tab w:val="num" w:pos="5040"/>
        </w:tabs>
        <w:ind w:left="5040" w:hanging="360"/>
      </w:pPr>
      <w:rPr>
        <w:rFonts w:ascii="Wingdings" w:hAnsi="Wingdings" w:hint="default"/>
      </w:rPr>
    </w:lvl>
    <w:lvl w:ilvl="7" w:tplc="0A1897DE" w:tentative="1">
      <w:start w:val="1"/>
      <w:numFmt w:val="bullet"/>
      <w:lvlText w:val=""/>
      <w:lvlJc w:val="left"/>
      <w:pPr>
        <w:tabs>
          <w:tab w:val="num" w:pos="5760"/>
        </w:tabs>
        <w:ind w:left="5760" w:hanging="360"/>
      </w:pPr>
      <w:rPr>
        <w:rFonts w:ascii="Wingdings" w:hAnsi="Wingdings" w:hint="default"/>
      </w:rPr>
    </w:lvl>
    <w:lvl w:ilvl="8" w:tplc="CCCAE6E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B7892"/>
    <w:multiLevelType w:val="hybridMultilevel"/>
    <w:tmpl w:val="77A6A918"/>
    <w:lvl w:ilvl="0" w:tplc="68D2B786">
      <w:start w:val="1"/>
      <w:numFmt w:val="bullet"/>
      <w:lvlText w:val=""/>
      <w:lvlJc w:val="left"/>
      <w:pPr>
        <w:tabs>
          <w:tab w:val="num" w:pos="720"/>
        </w:tabs>
        <w:ind w:left="720" w:hanging="360"/>
      </w:pPr>
      <w:rPr>
        <w:rFonts w:ascii="Wingdings" w:hAnsi="Wingdings" w:hint="default"/>
      </w:rPr>
    </w:lvl>
    <w:lvl w:ilvl="1" w:tplc="4216C47A" w:tentative="1">
      <w:start w:val="1"/>
      <w:numFmt w:val="bullet"/>
      <w:lvlText w:val=""/>
      <w:lvlJc w:val="left"/>
      <w:pPr>
        <w:tabs>
          <w:tab w:val="num" w:pos="1440"/>
        </w:tabs>
        <w:ind w:left="1440" w:hanging="360"/>
      </w:pPr>
      <w:rPr>
        <w:rFonts w:ascii="Wingdings" w:hAnsi="Wingdings" w:hint="default"/>
      </w:rPr>
    </w:lvl>
    <w:lvl w:ilvl="2" w:tplc="02D2B1DA" w:tentative="1">
      <w:start w:val="1"/>
      <w:numFmt w:val="bullet"/>
      <w:lvlText w:val=""/>
      <w:lvlJc w:val="left"/>
      <w:pPr>
        <w:tabs>
          <w:tab w:val="num" w:pos="2160"/>
        </w:tabs>
        <w:ind w:left="2160" w:hanging="360"/>
      </w:pPr>
      <w:rPr>
        <w:rFonts w:ascii="Wingdings" w:hAnsi="Wingdings" w:hint="default"/>
      </w:rPr>
    </w:lvl>
    <w:lvl w:ilvl="3" w:tplc="70D88462" w:tentative="1">
      <w:start w:val="1"/>
      <w:numFmt w:val="bullet"/>
      <w:lvlText w:val=""/>
      <w:lvlJc w:val="left"/>
      <w:pPr>
        <w:tabs>
          <w:tab w:val="num" w:pos="2880"/>
        </w:tabs>
        <w:ind w:left="2880" w:hanging="360"/>
      </w:pPr>
      <w:rPr>
        <w:rFonts w:ascii="Wingdings" w:hAnsi="Wingdings" w:hint="default"/>
      </w:rPr>
    </w:lvl>
    <w:lvl w:ilvl="4" w:tplc="2BB651F0" w:tentative="1">
      <w:start w:val="1"/>
      <w:numFmt w:val="bullet"/>
      <w:lvlText w:val=""/>
      <w:lvlJc w:val="left"/>
      <w:pPr>
        <w:tabs>
          <w:tab w:val="num" w:pos="3600"/>
        </w:tabs>
        <w:ind w:left="3600" w:hanging="360"/>
      </w:pPr>
      <w:rPr>
        <w:rFonts w:ascii="Wingdings" w:hAnsi="Wingdings" w:hint="default"/>
      </w:rPr>
    </w:lvl>
    <w:lvl w:ilvl="5" w:tplc="C902ECC0" w:tentative="1">
      <w:start w:val="1"/>
      <w:numFmt w:val="bullet"/>
      <w:lvlText w:val=""/>
      <w:lvlJc w:val="left"/>
      <w:pPr>
        <w:tabs>
          <w:tab w:val="num" w:pos="4320"/>
        </w:tabs>
        <w:ind w:left="4320" w:hanging="360"/>
      </w:pPr>
      <w:rPr>
        <w:rFonts w:ascii="Wingdings" w:hAnsi="Wingdings" w:hint="default"/>
      </w:rPr>
    </w:lvl>
    <w:lvl w:ilvl="6" w:tplc="35B4A9F8" w:tentative="1">
      <w:start w:val="1"/>
      <w:numFmt w:val="bullet"/>
      <w:lvlText w:val=""/>
      <w:lvlJc w:val="left"/>
      <w:pPr>
        <w:tabs>
          <w:tab w:val="num" w:pos="5040"/>
        </w:tabs>
        <w:ind w:left="5040" w:hanging="360"/>
      </w:pPr>
      <w:rPr>
        <w:rFonts w:ascii="Wingdings" w:hAnsi="Wingdings" w:hint="default"/>
      </w:rPr>
    </w:lvl>
    <w:lvl w:ilvl="7" w:tplc="FF9EDECC" w:tentative="1">
      <w:start w:val="1"/>
      <w:numFmt w:val="bullet"/>
      <w:lvlText w:val=""/>
      <w:lvlJc w:val="left"/>
      <w:pPr>
        <w:tabs>
          <w:tab w:val="num" w:pos="5760"/>
        </w:tabs>
        <w:ind w:left="5760" w:hanging="360"/>
      </w:pPr>
      <w:rPr>
        <w:rFonts w:ascii="Wingdings" w:hAnsi="Wingdings" w:hint="default"/>
      </w:rPr>
    </w:lvl>
    <w:lvl w:ilvl="8" w:tplc="CEC26A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E2CC1"/>
    <w:multiLevelType w:val="hybridMultilevel"/>
    <w:tmpl w:val="55B69E26"/>
    <w:lvl w:ilvl="0" w:tplc="25103B34">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3F2271"/>
    <w:multiLevelType w:val="hybridMultilevel"/>
    <w:tmpl w:val="4B964220"/>
    <w:lvl w:ilvl="0" w:tplc="311A1D2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65920"/>
    <w:multiLevelType w:val="hybridMultilevel"/>
    <w:tmpl w:val="DA5EE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B3093F"/>
    <w:multiLevelType w:val="hybridMultilevel"/>
    <w:tmpl w:val="F0FA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16292"/>
    <w:multiLevelType w:val="hybridMultilevel"/>
    <w:tmpl w:val="76C03882"/>
    <w:lvl w:ilvl="0" w:tplc="54C0CD18">
      <w:start w:val="1"/>
      <w:numFmt w:val="bullet"/>
      <w:lvlText w:val=""/>
      <w:lvlJc w:val="left"/>
      <w:pPr>
        <w:tabs>
          <w:tab w:val="num" w:pos="720"/>
        </w:tabs>
        <w:ind w:left="720" w:hanging="360"/>
      </w:pPr>
      <w:rPr>
        <w:rFonts w:ascii="Wingdings" w:hAnsi="Wingdings" w:hint="default"/>
      </w:rPr>
    </w:lvl>
    <w:lvl w:ilvl="1" w:tplc="93E07A22" w:tentative="1">
      <w:start w:val="1"/>
      <w:numFmt w:val="bullet"/>
      <w:lvlText w:val=""/>
      <w:lvlJc w:val="left"/>
      <w:pPr>
        <w:tabs>
          <w:tab w:val="num" w:pos="1440"/>
        </w:tabs>
        <w:ind w:left="1440" w:hanging="360"/>
      </w:pPr>
      <w:rPr>
        <w:rFonts w:ascii="Wingdings" w:hAnsi="Wingdings" w:hint="default"/>
      </w:rPr>
    </w:lvl>
    <w:lvl w:ilvl="2" w:tplc="EAFA06F8" w:tentative="1">
      <w:start w:val="1"/>
      <w:numFmt w:val="bullet"/>
      <w:lvlText w:val=""/>
      <w:lvlJc w:val="left"/>
      <w:pPr>
        <w:tabs>
          <w:tab w:val="num" w:pos="2160"/>
        </w:tabs>
        <w:ind w:left="2160" w:hanging="360"/>
      </w:pPr>
      <w:rPr>
        <w:rFonts w:ascii="Wingdings" w:hAnsi="Wingdings" w:hint="default"/>
      </w:rPr>
    </w:lvl>
    <w:lvl w:ilvl="3" w:tplc="C6CCF926" w:tentative="1">
      <w:start w:val="1"/>
      <w:numFmt w:val="bullet"/>
      <w:lvlText w:val=""/>
      <w:lvlJc w:val="left"/>
      <w:pPr>
        <w:tabs>
          <w:tab w:val="num" w:pos="2880"/>
        </w:tabs>
        <w:ind w:left="2880" w:hanging="360"/>
      </w:pPr>
      <w:rPr>
        <w:rFonts w:ascii="Wingdings" w:hAnsi="Wingdings" w:hint="default"/>
      </w:rPr>
    </w:lvl>
    <w:lvl w:ilvl="4" w:tplc="BE6608DC" w:tentative="1">
      <w:start w:val="1"/>
      <w:numFmt w:val="bullet"/>
      <w:lvlText w:val=""/>
      <w:lvlJc w:val="left"/>
      <w:pPr>
        <w:tabs>
          <w:tab w:val="num" w:pos="3600"/>
        </w:tabs>
        <w:ind w:left="3600" w:hanging="360"/>
      </w:pPr>
      <w:rPr>
        <w:rFonts w:ascii="Wingdings" w:hAnsi="Wingdings" w:hint="default"/>
      </w:rPr>
    </w:lvl>
    <w:lvl w:ilvl="5" w:tplc="4C18A986" w:tentative="1">
      <w:start w:val="1"/>
      <w:numFmt w:val="bullet"/>
      <w:lvlText w:val=""/>
      <w:lvlJc w:val="left"/>
      <w:pPr>
        <w:tabs>
          <w:tab w:val="num" w:pos="4320"/>
        </w:tabs>
        <w:ind w:left="4320" w:hanging="360"/>
      </w:pPr>
      <w:rPr>
        <w:rFonts w:ascii="Wingdings" w:hAnsi="Wingdings" w:hint="default"/>
      </w:rPr>
    </w:lvl>
    <w:lvl w:ilvl="6" w:tplc="20129BB2" w:tentative="1">
      <w:start w:val="1"/>
      <w:numFmt w:val="bullet"/>
      <w:lvlText w:val=""/>
      <w:lvlJc w:val="left"/>
      <w:pPr>
        <w:tabs>
          <w:tab w:val="num" w:pos="5040"/>
        </w:tabs>
        <w:ind w:left="5040" w:hanging="360"/>
      </w:pPr>
      <w:rPr>
        <w:rFonts w:ascii="Wingdings" w:hAnsi="Wingdings" w:hint="default"/>
      </w:rPr>
    </w:lvl>
    <w:lvl w:ilvl="7" w:tplc="848095E6" w:tentative="1">
      <w:start w:val="1"/>
      <w:numFmt w:val="bullet"/>
      <w:lvlText w:val=""/>
      <w:lvlJc w:val="left"/>
      <w:pPr>
        <w:tabs>
          <w:tab w:val="num" w:pos="5760"/>
        </w:tabs>
        <w:ind w:left="5760" w:hanging="360"/>
      </w:pPr>
      <w:rPr>
        <w:rFonts w:ascii="Wingdings" w:hAnsi="Wingdings" w:hint="default"/>
      </w:rPr>
    </w:lvl>
    <w:lvl w:ilvl="8" w:tplc="33CECFF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51925"/>
    <w:multiLevelType w:val="hybridMultilevel"/>
    <w:tmpl w:val="C44ADDFE"/>
    <w:lvl w:ilvl="0" w:tplc="193A08A4">
      <w:start w:val="1"/>
      <w:numFmt w:val="bullet"/>
      <w:lvlText w:val=""/>
      <w:lvlJc w:val="left"/>
      <w:pPr>
        <w:tabs>
          <w:tab w:val="num" w:pos="720"/>
        </w:tabs>
        <w:ind w:left="720" w:hanging="360"/>
      </w:pPr>
      <w:rPr>
        <w:rFonts w:ascii="Wingdings" w:hAnsi="Wingdings" w:hint="default"/>
      </w:rPr>
    </w:lvl>
    <w:lvl w:ilvl="1" w:tplc="F65A8DCC" w:tentative="1">
      <w:start w:val="1"/>
      <w:numFmt w:val="bullet"/>
      <w:lvlText w:val=""/>
      <w:lvlJc w:val="left"/>
      <w:pPr>
        <w:tabs>
          <w:tab w:val="num" w:pos="1440"/>
        </w:tabs>
        <w:ind w:left="1440" w:hanging="360"/>
      </w:pPr>
      <w:rPr>
        <w:rFonts w:ascii="Wingdings" w:hAnsi="Wingdings" w:hint="default"/>
      </w:rPr>
    </w:lvl>
    <w:lvl w:ilvl="2" w:tplc="5B82F2B4" w:tentative="1">
      <w:start w:val="1"/>
      <w:numFmt w:val="bullet"/>
      <w:lvlText w:val=""/>
      <w:lvlJc w:val="left"/>
      <w:pPr>
        <w:tabs>
          <w:tab w:val="num" w:pos="2160"/>
        </w:tabs>
        <w:ind w:left="2160" w:hanging="360"/>
      </w:pPr>
      <w:rPr>
        <w:rFonts w:ascii="Wingdings" w:hAnsi="Wingdings" w:hint="default"/>
      </w:rPr>
    </w:lvl>
    <w:lvl w:ilvl="3" w:tplc="AD38CF42" w:tentative="1">
      <w:start w:val="1"/>
      <w:numFmt w:val="bullet"/>
      <w:lvlText w:val=""/>
      <w:lvlJc w:val="left"/>
      <w:pPr>
        <w:tabs>
          <w:tab w:val="num" w:pos="2880"/>
        </w:tabs>
        <w:ind w:left="2880" w:hanging="360"/>
      </w:pPr>
      <w:rPr>
        <w:rFonts w:ascii="Wingdings" w:hAnsi="Wingdings" w:hint="default"/>
      </w:rPr>
    </w:lvl>
    <w:lvl w:ilvl="4" w:tplc="96220B8C" w:tentative="1">
      <w:start w:val="1"/>
      <w:numFmt w:val="bullet"/>
      <w:lvlText w:val=""/>
      <w:lvlJc w:val="left"/>
      <w:pPr>
        <w:tabs>
          <w:tab w:val="num" w:pos="3600"/>
        </w:tabs>
        <w:ind w:left="3600" w:hanging="360"/>
      </w:pPr>
      <w:rPr>
        <w:rFonts w:ascii="Wingdings" w:hAnsi="Wingdings" w:hint="default"/>
      </w:rPr>
    </w:lvl>
    <w:lvl w:ilvl="5" w:tplc="6C486BA4" w:tentative="1">
      <w:start w:val="1"/>
      <w:numFmt w:val="bullet"/>
      <w:lvlText w:val=""/>
      <w:lvlJc w:val="left"/>
      <w:pPr>
        <w:tabs>
          <w:tab w:val="num" w:pos="4320"/>
        </w:tabs>
        <w:ind w:left="4320" w:hanging="360"/>
      </w:pPr>
      <w:rPr>
        <w:rFonts w:ascii="Wingdings" w:hAnsi="Wingdings" w:hint="default"/>
      </w:rPr>
    </w:lvl>
    <w:lvl w:ilvl="6" w:tplc="0980D1BC" w:tentative="1">
      <w:start w:val="1"/>
      <w:numFmt w:val="bullet"/>
      <w:lvlText w:val=""/>
      <w:lvlJc w:val="left"/>
      <w:pPr>
        <w:tabs>
          <w:tab w:val="num" w:pos="5040"/>
        </w:tabs>
        <w:ind w:left="5040" w:hanging="360"/>
      </w:pPr>
      <w:rPr>
        <w:rFonts w:ascii="Wingdings" w:hAnsi="Wingdings" w:hint="default"/>
      </w:rPr>
    </w:lvl>
    <w:lvl w:ilvl="7" w:tplc="B50C079A" w:tentative="1">
      <w:start w:val="1"/>
      <w:numFmt w:val="bullet"/>
      <w:lvlText w:val=""/>
      <w:lvlJc w:val="left"/>
      <w:pPr>
        <w:tabs>
          <w:tab w:val="num" w:pos="5760"/>
        </w:tabs>
        <w:ind w:left="5760" w:hanging="360"/>
      </w:pPr>
      <w:rPr>
        <w:rFonts w:ascii="Wingdings" w:hAnsi="Wingdings" w:hint="default"/>
      </w:rPr>
    </w:lvl>
    <w:lvl w:ilvl="8" w:tplc="10E0DB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1342E"/>
    <w:multiLevelType w:val="hybridMultilevel"/>
    <w:tmpl w:val="00BA4B44"/>
    <w:lvl w:ilvl="0" w:tplc="FF840BD4">
      <w:start w:val="1"/>
      <w:numFmt w:val="bullet"/>
      <w:lvlText w:val=""/>
      <w:lvlJc w:val="left"/>
      <w:pPr>
        <w:tabs>
          <w:tab w:val="num" w:pos="720"/>
        </w:tabs>
        <w:ind w:left="720" w:hanging="360"/>
      </w:pPr>
      <w:rPr>
        <w:rFonts w:ascii="Wingdings" w:hAnsi="Wingdings" w:hint="default"/>
      </w:rPr>
    </w:lvl>
    <w:lvl w:ilvl="1" w:tplc="40266040" w:tentative="1">
      <w:start w:val="1"/>
      <w:numFmt w:val="bullet"/>
      <w:lvlText w:val=""/>
      <w:lvlJc w:val="left"/>
      <w:pPr>
        <w:tabs>
          <w:tab w:val="num" w:pos="1440"/>
        </w:tabs>
        <w:ind w:left="1440" w:hanging="360"/>
      </w:pPr>
      <w:rPr>
        <w:rFonts w:ascii="Wingdings" w:hAnsi="Wingdings" w:hint="default"/>
      </w:rPr>
    </w:lvl>
    <w:lvl w:ilvl="2" w:tplc="D57EE89C" w:tentative="1">
      <w:start w:val="1"/>
      <w:numFmt w:val="bullet"/>
      <w:lvlText w:val=""/>
      <w:lvlJc w:val="left"/>
      <w:pPr>
        <w:tabs>
          <w:tab w:val="num" w:pos="2160"/>
        </w:tabs>
        <w:ind w:left="2160" w:hanging="360"/>
      </w:pPr>
      <w:rPr>
        <w:rFonts w:ascii="Wingdings" w:hAnsi="Wingdings" w:hint="default"/>
      </w:rPr>
    </w:lvl>
    <w:lvl w:ilvl="3" w:tplc="6010C086" w:tentative="1">
      <w:start w:val="1"/>
      <w:numFmt w:val="bullet"/>
      <w:lvlText w:val=""/>
      <w:lvlJc w:val="left"/>
      <w:pPr>
        <w:tabs>
          <w:tab w:val="num" w:pos="2880"/>
        </w:tabs>
        <w:ind w:left="2880" w:hanging="360"/>
      </w:pPr>
      <w:rPr>
        <w:rFonts w:ascii="Wingdings" w:hAnsi="Wingdings" w:hint="default"/>
      </w:rPr>
    </w:lvl>
    <w:lvl w:ilvl="4" w:tplc="5D1C835A" w:tentative="1">
      <w:start w:val="1"/>
      <w:numFmt w:val="bullet"/>
      <w:lvlText w:val=""/>
      <w:lvlJc w:val="left"/>
      <w:pPr>
        <w:tabs>
          <w:tab w:val="num" w:pos="3600"/>
        </w:tabs>
        <w:ind w:left="3600" w:hanging="360"/>
      </w:pPr>
      <w:rPr>
        <w:rFonts w:ascii="Wingdings" w:hAnsi="Wingdings" w:hint="default"/>
      </w:rPr>
    </w:lvl>
    <w:lvl w:ilvl="5" w:tplc="8B384646" w:tentative="1">
      <w:start w:val="1"/>
      <w:numFmt w:val="bullet"/>
      <w:lvlText w:val=""/>
      <w:lvlJc w:val="left"/>
      <w:pPr>
        <w:tabs>
          <w:tab w:val="num" w:pos="4320"/>
        </w:tabs>
        <w:ind w:left="4320" w:hanging="360"/>
      </w:pPr>
      <w:rPr>
        <w:rFonts w:ascii="Wingdings" w:hAnsi="Wingdings" w:hint="default"/>
      </w:rPr>
    </w:lvl>
    <w:lvl w:ilvl="6" w:tplc="477A6FA2" w:tentative="1">
      <w:start w:val="1"/>
      <w:numFmt w:val="bullet"/>
      <w:lvlText w:val=""/>
      <w:lvlJc w:val="left"/>
      <w:pPr>
        <w:tabs>
          <w:tab w:val="num" w:pos="5040"/>
        </w:tabs>
        <w:ind w:left="5040" w:hanging="360"/>
      </w:pPr>
      <w:rPr>
        <w:rFonts w:ascii="Wingdings" w:hAnsi="Wingdings" w:hint="default"/>
      </w:rPr>
    </w:lvl>
    <w:lvl w:ilvl="7" w:tplc="071C2F08" w:tentative="1">
      <w:start w:val="1"/>
      <w:numFmt w:val="bullet"/>
      <w:lvlText w:val=""/>
      <w:lvlJc w:val="left"/>
      <w:pPr>
        <w:tabs>
          <w:tab w:val="num" w:pos="5760"/>
        </w:tabs>
        <w:ind w:left="5760" w:hanging="360"/>
      </w:pPr>
      <w:rPr>
        <w:rFonts w:ascii="Wingdings" w:hAnsi="Wingdings" w:hint="default"/>
      </w:rPr>
    </w:lvl>
    <w:lvl w:ilvl="8" w:tplc="AB4E71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0312D5"/>
    <w:multiLevelType w:val="hybridMultilevel"/>
    <w:tmpl w:val="4FA26092"/>
    <w:lvl w:ilvl="0" w:tplc="5F7C92F0">
      <w:start w:val="1"/>
      <w:numFmt w:val="bullet"/>
      <w:lvlText w:val=""/>
      <w:lvlJc w:val="left"/>
      <w:pPr>
        <w:tabs>
          <w:tab w:val="num" w:pos="720"/>
        </w:tabs>
        <w:ind w:left="720" w:hanging="360"/>
      </w:pPr>
      <w:rPr>
        <w:rFonts w:ascii="Wingdings" w:hAnsi="Wingdings" w:hint="default"/>
      </w:rPr>
    </w:lvl>
    <w:lvl w:ilvl="1" w:tplc="746CDDA0" w:tentative="1">
      <w:start w:val="1"/>
      <w:numFmt w:val="bullet"/>
      <w:lvlText w:val=""/>
      <w:lvlJc w:val="left"/>
      <w:pPr>
        <w:tabs>
          <w:tab w:val="num" w:pos="1440"/>
        </w:tabs>
        <w:ind w:left="1440" w:hanging="360"/>
      </w:pPr>
      <w:rPr>
        <w:rFonts w:ascii="Wingdings" w:hAnsi="Wingdings" w:hint="default"/>
      </w:rPr>
    </w:lvl>
    <w:lvl w:ilvl="2" w:tplc="F9F86B08" w:tentative="1">
      <w:start w:val="1"/>
      <w:numFmt w:val="bullet"/>
      <w:lvlText w:val=""/>
      <w:lvlJc w:val="left"/>
      <w:pPr>
        <w:tabs>
          <w:tab w:val="num" w:pos="2160"/>
        </w:tabs>
        <w:ind w:left="2160" w:hanging="360"/>
      </w:pPr>
      <w:rPr>
        <w:rFonts w:ascii="Wingdings" w:hAnsi="Wingdings" w:hint="default"/>
      </w:rPr>
    </w:lvl>
    <w:lvl w:ilvl="3" w:tplc="A35EDED2" w:tentative="1">
      <w:start w:val="1"/>
      <w:numFmt w:val="bullet"/>
      <w:lvlText w:val=""/>
      <w:lvlJc w:val="left"/>
      <w:pPr>
        <w:tabs>
          <w:tab w:val="num" w:pos="2880"/>
        </w:tabs>
        <w:ind w:left="2880" w:hanging="360"/>
      </w:pPr>
      <w:rPr>
        <w:rFonts w:ascii="Wingdings" w:hAnsi="Wingdings" w:hint="default"/>
      </w:rPr>
    </w:lvl>
    <w:lvl w:ilvl="4" w:tplc="DBAE62A6" w:tentative="1">
      <w:start w:val="1"/>
      <w:numFmt w:val="bullet"/>
      <w:lvlText w:val=""/>
      <w:lvlJc w:val="left"/>
      <w:pPr>
        <w:tabs>
          <w:tab w:val="num" w:pos="3600"/>
        </w:tabs>
        <w:ind w:left="3600" w:hanging="360"/>
      </w:pPr>
      <w:rPr>
        <w:rFonts w:ascii="Wingdings" w:hAnsi="Wingdings" w:hint="default"/>
      </w:rPr>
    </w:lvl>
    <w:lvl w:ilvl="5" w:tplc="0BB8F6BA" w:tentative="1">
      <w:start w:val="1"/>
      <w:numFmt w:val="bullet"/>
      <w:lvlText w:val=""/>
      <w:lvlJc w:val="left"/>
      <w:pPr>
        <w:tabs>
          <w:tab w:val="num" w:pos="4320"/>
        </w:tabs>
        <w:ind w:left="4320" w:hanging="360"/>
      </w:pPr>
      <w:rPr>
        <w:rFonts w:ascii="Wingdings" w:hAnsi="Wingdings" w:hint="default"/>
      </w:rPr>
    </w:lvl>
    <w:lvl w:ilvl="6" w:tplc="03AE85C6" w:tentative="1">
      <w:start w:val="1"/>
      <w:numFmt w:val="bullet"/>
      <w:lvlText w:val=""/>
      <w:lvlJc w:val="left"/>
      <w:pPr>
        <w:tabs>
          <w:tab w:val="num" w:pos="5040"/>
        </w:tabs>
        <w:ind w:left="5040" w:hanging="360"/>
      </w:pPr>
      <w:rPr>
        <w:rFonts w:ascii="Wingdings" w:hAnsi="Wingdings" w:hint="default"/>
      </w:rPr>
    </w:lvl>
    <w:lvl w:ilvl="7" w:tplc="7FA6724E" w:tentative="1">
      <w:start w:val="1"/>
      <w:numFmt w:val="bullet"/>
      <w:lvlText w:val=""/>
      <w:lvlJc w:val="left"/>
      <w:pPr>
        <w:tabs>
          <w:tab w:val="num" w:pos="5760"/>
        </w:tabs>
        <w:ind w:left="5760" w:hanging="360"/>
      </w:pPr>
      <w:rPr>
        <w:rFonts w:ascii="Wingdings" w:hAnsi="Wingdings" w:hint="default"/>
      </w:rPr>
    </w:lvl>
    <w:lvl w:ilvl="8" w:tplc="AD622FB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D00AC"/>
    <w:multiLevelType w:val="hybridMultilevel"/>
    <w:tmpl w:val="FB3AACD6"/>
    <w:lvl w:ilvl="0" w:tplc="12083C38">
      <w:start w:val="1"/>
      <w:numFmt w:val="bullet"/>
      <w:lvlText w:val=""/>
      <w:lvlJc w:val="left"/>
      <w:pPr>
        <w:tabs>
          <w:tab w:val="num" w:pos="720"/>
        </w:tabs>
        <w:ind w:left="720" w:hanging="360"/>
      </w:pPr>
      <w:rPr>
        <w:rFonts w:ascii="Wingdings" w:hAnsi="Wingdings" w:hint="default"/>
      </w:rPr>
    </w:lvl>
    <w:lvl w:ilvl="1" w:tplc="AFB078AC" w:tentative="1">
      <w:start w:val="1"/>
      <w:numFmt w:val="bullet"/>
      <w:lvlText w:val=""/>
      <w:lvlJc w:val="left"/>
      <w:pPr>
        <w:tabs>
          <w:tab w:val="num" w:pos="1440"/>
        </w:tabs>
        <w:ind w:left="1440" w:hanging="360"/>
      </w:pPr>
      <w:rPr>
        <w:rFonts w:ascii="Wingdings" w:hAnsi="Wingdings" w:hint="default"/>
      </w:rPr>
    </w:lvl>
    <w:lvl w:ilvl="2" w:tplc="EA2422E4" w:tentative="1">
      <w:start w:val="1"/>
      <w:numFmt w:val="bullet"/>
      <w:lvlText w:val=""/>
      <w:lvlJc w:val="left"/>
      <w:pPr>
        <w:tabs>
          <w:tab w:val="num" w:pos="2160"/>
        </w:tabs>
        <w:ind w:left="2160" w:hanging="360"/>
      </w:pPr>
      <w:rPr>
        <w:rFonts w:ascii="Wingdings" w:hAnsi="Wingdings" w:hint="default"/>
      </w:rPr>
    </w:lvl>
    <w:lvl w:ilvl="3" w:tplc="DFC4F824" w:tentative="1">
      <w:start w:val="1"/>
      <w:numFmt w:val="bullet"/>
      <w:lvlText w:val=""/>
      <w:lvlJc w:val="left"/>
      <w:pPr>
        <w:tabs>
          <w:tab w:val="num" w:pos="2880"/>
        </w:tabs>
        <w:ind w:left="2880" w:hanging="360"/>
      </w:pPr>
      <w:rPr>
        <w:rFonts w:ascii="Wingdings" w:hAnsi="Wingdings" w:hint="default"/>
      </w:rPr>
    </w:lvl>
    <w:lvl w:ilvl="4" w:tplc="1DBC3C7A" w:tentative="1">
      <w:start w:val="1"/>
      <w:numFmt w:val="bullet"/>
      <w:lvlText w:val=""/>
      <w:lvlJc w:val="left"/>
      <w:pPr>
        <w:tabs>
          <w:tab w:val="num" w:pos="3600"/>
        </w:tabs>
        <w:ind w:left="3600" w:hanging="360"/>
      </w:pPr>
      <w:rPr>
        <w:rFonts w:ascii="Wingdings" w:hAnsi="Wingdings" w:hint="default"/>
      </w:rPr>
    </w:lvl>
    <w:lvl w:ilvl="5" w:tplc="6C1CC8C2" w:tentative="1">
      <w:start w:val="1"/>
      <w:numFmt w:val="bullet"/>
      <w:lvlText w:val=""/>
      <w:lvlJc w:val="left"/>
      <w:pPr>
        <w:tabs>
          <w:tab w:val="num" w:pos="4320"/>
        </w:tabs>
        <w:ind w:left="4320" w:hanging="360"/>
      </w:pPr>
      <w:rPr>
        <w:rFonts w:ascii="Wingdings" w:hAnsi="Wingdings" w:hint="default"/>
      </w:rPr>
    </w:lvl>
    <w:lvl w:ilvl="6" w:tplc="3790E1A2" w:tentative="1">
      <w:start w:val="1"/>
      <w:numFmt w:val="bullet"/>
      <w:lvlText w:val=""/>
      <w:lvlJc w:val="left"/>
      <w:pPr>
        <w:tabs>
          <w:tab w:val="num" w:pos="5040"/>
        </w:tabs>
        <w:ind w:left="5040" w:hanging="360"/>
      </w:pPr>
      <w:rPr>
        <w:rFonts w:ascii="Wingdings" w:hAnsi="Wingdings" w:hint="default"/>
      </w:rPr>
    </w:lvl>
    <w:lvl w:ilvl="7" w:tplc="8390BA8A" w:tentative="1">
      <w:start w:val="1"/>
      <w:numFmt w:val="bullet"/>
      <w:lvlText w:val=""/>
      <w:lvlJc w:val="left"/>
      <w:pPr>
        <w:tabs>
          <w:tab w:val="num" w:pos="5760"/>
        </w:tabs>
        <w:ind w:left="5760" w:hanging="360"/>
      </w:pPr>
      <w:rPr>
        <w:rFonts w:ascii="Wingdings" w:hAnsi="Wingdings" w:hint="default"/>
      </w:rPr>
    </w:lvl>
    <w:lvl w:ilvl="8" w:tplc="E21005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90082"/>
    <w:multiLevelType w:val="hybridMultilevel"/>
    <w:tmpl w:val="550C3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FD2B78"/>
    <w:multiLevelType w:val="hybridMultilevel"/>
    <w:tmpl w:val="AB382284"/>
    <w:lvl w:ilvl="0" w:tplc="95C6416E">
      <w:start w:val="1"/>
      <w:numFmt w:val="bullet"/>
      <w:lvlText w:val=""/>
      <w:lvlJc w:val="left"/>
      <w:pPr>
        <w:tabs>
          <w:tab w:val="num" w:pos="720"/>
        </w:tabs>
        <w:ind w:left="720" w:hanging="360"/>
      </w:pPr>
      <w:rPr>
        <w:rFonts w:ascii="Wingdings" w:hAnsi="Wingdings" w:hint="default"/>
      </w:rPr>
    </w:lvl>
    <w:lvl w:ilvl="1" w:tplc="99909238" w:tentative="1">
      <w:start w:val="1"/>
      <w:numFmt w:val="bullet"/>
      <w:lvlText w:val=""/>
      <w:lvlJc w:val="left"/>
      <w:pPr>
        <w:tabs>
          <w:tab w:val="num" w:pos="1440"/>
        </w:tabs>
        <w:ind w:left="1440" w:hanging="360"/>
      </w:pPr>
      <w:rPr>
        <w:rFonts w:ascii="Wingdings" w:hAnsi="Wingdings" w:hint="default"/>
      </w:rPr>
    </w:lvl>
    <w:lvl w:ilvl="2" w:tplc="049E6EA8" w:tentative="1">
      <w:start w:val="1"/>
      <w:numFmt w:val="bullet"/>
      <w:lvlText w:val=""/>
      <w:lvlJc w:val="left"/>
      <w:pPr>
        <w:tabs>
          <w:tab w:val="num" w:pos="2160"/>
        </w:tabs>
        <w:ind w:left="2160" w:hanging="360"/>
      </w:pPr>
      <w:rPr>
        <w:rFonts w:ascii="Wingdings" w:hAnsi="Wingdings" w:hint="default"/>
      </w:rPr>
    </w:lvl>
    <w:lvl w:ilvl="3" w:tplc="8FF2CF2E" w:tentative="1">
      <w:start w:val="1"/>
      <w:numFmt w:val="bullet"/>
      <w:lvlText w:val=""/>
      <w:lvlJc w:val="left"/>
      <w:pPr>
        <w:tabs>
          <w:tab w:val="num" w:pos="2880"/>
        </w:tabs>
        <w:ind w:left="2880" w:hanging="360"/>
      </w:pPr>
      <w:rPr>
        <w:rFonts w:ascii="Wingdings" w:hAnsi="Wingdings" w:hint="default"/>
      </w:rPr>
    </w:lvl>
    <w:lvl w:ilvl="4" w:tplc="B07C258E" w:tentative="1">
      <w:start w:val="1"/>
      <w:numFmt w:val="bullet"/>
      <w:lvlText w:val=""/>
      <w:lvlJc w:val="left"/>
      <w:pPr>
        <w:tabs>
          <w:tab w:val="num" w:pos="3600"/>
        </w:tabs>
        <w:ind w:left="3600" w:hanging="360"/>
      </w:pPr>
      <w:rPr>
        <w:rFonts w:ascii="Wingdings" w:hAnsi="Wingdings" w:hint="default"/>
      </w:rPr>
    </w:lvl>
    <w:lvl w:ilvl="5" w:tplc="FA10C81A" w:tentative="1">
      <w:start w:val="1"/>
      <w:numFmt w:val="bullet"/>
      <w:lvlText w:val=""/>
      <w:lvlJc w:val="left"/>
      <w:pPr>
        <w:tabs>
          <w:tab w:val="num" w:pos="4320"/>
        </w:tabs>
        <w:ind w:left="4320" w:hanging="360"/>
      </w:pPr>
      <w:rPr>
        <w:rFonts w:ascii="Wingdings" w:hAnsi="Wingdings" w:hint="default"/>
      </w:rPr>
    </w:lvl>
    <w:lvl w:ilvl="6" w:tplc="394A37AC" w:tentative="1">
      <w:start w:val="1"/>
      <w:numFmt w:val="bullet"/>
      <w:lvlText w:val=""/>
      <w:lvlJc w:val="left"/>
      <w:pPr>
        <w:tabs>
          <w:tab w:val="num" w:pos="5040"/>
        </w:tabs>
        <w:ind w:left="5040" w:hanging="360"/>
      </w:pPr>
      <w:rPr>
        <w:rFonts w:ascii="Wingdings" w:hAnsi="Wingdings" w:hint="default"/>
      </w:rPr>
    </w:lvl>
    <w:lvl w:ilvl="7" w:tplc="188C3258" w:tentative="1">
      <w:start w:val="1"/>
      <w:numFmt w:val="bullet"/>
      <w:lvlText w:val=""/>
      <w:lvlJc w:val="left"/>
      <w:pPr>
        <w:tabs>
          <w:tab w:val="num" w:pos="5760"/>
        </w:tabs>
        <w:ind w:left="5760" w:hanging="360"/>
      </w:pPr>
      <w:rPr>
        <w:rFonts w:ascii="Wingdings" w:hAnsi="Wingdings" w:hint="default"/>
      </w:rPr>
    </w:lvl>
    <w:lvl w:ilvl="8" w:tplc="A2504AC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144F4"/>
    <w:multiLevelType w:val="hybridMultilevel"/>
    <w:tmpl w:val="0E88E80E"/>
    <w:lvl w:ilvl="0" w:tplc="FFAE7E52">
      <w:start w:val="1"/>
      <w:numFmt w:val="bullet"/>
      <w:lvlText w:val=""/>
      <w:lvlJc w:val="left"/>
      <w:pPr>
        <w:tabs>
          <w:tab w:val="num" w:pos="720"/>
        </w:tabs>
        <w:ind w:left="720" w:hanging="360"/>
      </w:pPr>
      <w:rPr>
        <w:rFonts w:ascii="Wingdings" w:hAnsi="Wingdings" w:hint="default"/>
      </w:rPr>
    </w:lvl>
    <w:lvl w:ilvl="1" w:tplc="93D49A60" w:tentative="1">
      <w:start w:val="1"/>
      <w:numFmt w:val="bullet"/>
      <w:lvlText w:val=""/>
      <w:lvlJc w:val="left"/>
      <w:pPr>
        <w:tabs>
          <w:tab w:val="num" w:pos="1440"/>
        </w:tabs>
        <w:ind w:left="1440" w:hanging="360"/>
      </w:pPr>
      <w:rPr>
        <w:rFonts w:ascii="Wingdings" w:hAnsi="Wingdings" w:hint="default"/>
      </w:rPr>
    </w:lvl>
    <w:lvl w:ilvl="2" w:tplc="F014DDE6" w:tentative="1">
      <w:start w:val="1"/>
      <w:numFmt w:val="bullet"/>
      <w:lvlText w:val=""/>
      <w:lvlJc w:val="left"/>
      <w:pPr>
        <w:tabs>
          <w:tab w:val="num" w:pos="2160"/>
        </w:tabs>
        <w:ind w:left="2160" w:hanging="360"/>
      </w:pPr>
      <w:rPr>
        <w:rFonts w:ascii="Wingdings" w:hAnsi="Wingdings" w:hint="default"/>
      </w:rPr>
    </w:lvl>
    <w:lvl w:ilvl="3" w:tplc="46E66A70" w:tentative="1">
      <w:start w:val="1"/>
      <w:numFmt w:val="bullet"/>
      <w:lvlText w:val=""/>
      <w:lvlJc w:val="left"/>
      <w:pPr>
        <w:tabs>
          <w:tab w:val="num" w:pos="2880"/>
        </w:tabs>
        <w:ind w:left="2880" w:hanging="360"/>
      </w:pPr>
      <w:rPr>
        <w:rFonts w:ascii="Wingdings" w:hAnsi="Wingdings" w:hint="default"/>
      </w:rPr>
    </w:lvl>
    <w:lvl w:ilvl="4" w:tplc="D8780608" w:tentative="1">
      <w:start w:val="1"/>
      <w:numFmt w:val="bullet"/>
      <w:lvlText w:val=""/>
      <w:lvlJc w:val="left"/>
      <w:pPr>
        <w:tabs>
          <w:tab w:val="num" w:pos="3600"/>
        </w:tabs>
        <w:ind w:left="3600" w:hanging="360"/>
      </w:pPr>
      <w:rPr>
        <w:rFonts w:ascii="Wingdings" w:hAnsi="Wingdings" w:hint="default"/>
      </w:rPr>
    </w:lvl>
    <w:lvl w:ilvl="5" w:tplc="D58CD85A" w:tentative="1">
      <w:start w:val="1"/>
      <w:numFmt w:val="bullet"/>
      <w:lvlText w:val=""/>
      <w:lvlJc w:val="left"/>
      <w:pPr>
        <w:tabs>
          <w:tab w:val="num" w:pos="4320"/>
        </w:tabs>
        <w:ind w:left="4320" w:hanging="360"/>
      </w:pPr>
      <w:rPr>
        <w:rFonts w:ascii="Wingdings" w:hAnsi="Wingdings" w:hint="default"/>
      </w:rPr>
    </w:lvl>
    <w:lvl w:ilvl="6" w:tplc="85D823DE" w:tentative="1">
      <w:start w:val="1"/>
      <w:numFmt w:val="bullet"/>
      <w:lvlText w:val=""/>
      <w:lvlJc w:val="left"/>
      <w:pPr>
        <w:tabs>
          <w:tab w:val="num" w:pos="5040"/>
        </w:tabs>
        <w:ind w:left="5040" w:hanging="360"/>
      </w:pPr>
      <w:rPr>
        <w:rFonts w:ascii="Wingdings" w:hAnsi="Wingdings" w:hint="default"/>
      </w:rPr>
    </w:lvl>
    <w:lvl w:ilvl="7" w:tplc="55368CF4" w:tentative="1">
      <w:start w:val="1"/>
      <w:numFmt w:val="bullet"/>
      <w:lvlText w:val=""/>
      <w:lvlJc w:val="left"/>
      <w:pPr>
        <w:tabs>
          <w:tab w:val="num" w:pos="5760"/>
        </w:tabs>
        <w:ind w:left="5760" w:hanging="360"/>
      </w:pPr>
      <w:rPr>
        <w:rFonts w:ascii="Wingdings" w:hAnsi="Wingdings" w:hint="default"/>
      </w:rPr>
    </w:lvl>
    <w:lvl w:ilvl="8" w:tplc="0868E3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6E76DB"/>
    <w:multiLevelType w:val="multilevel"/>
    <w:tmpl w:val="F1D2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4967EC"/>
    <w:multiLevelType w:val="hybridMultilevel"/>
    <w:tmpl w:val="1358702E"/>
    <w:lvl w:ilvl="0" w:tplc="35C8CC78">
      <w:start w:val="1"/>
      <w:numFmt w:val="bullet"/>
      <w:lvlText w:val=""/>
      <w:lvlJc w:val="left"/>
      <w:pPr>
        <w:tabs>
          <w:tab w:val="num" w:pos="720"/>
        </w:tabs>
        <w:ind w:left="720" w:hanging="360"/>
      </w:pPr>
      <w:rPr>
        <w:rFonts w:ascii="Wingdings" w:hAnsi="Wingdings" w:hint="default"/>
      </w:rPr>
    </w:lvl>
    <w:lvl w:ilvl="1" w:tplc="968612AA" w:tentative="1">
      <w:start w:val="1"/>
      <w:numFmt w:val="bullet"/>
      <w:lvlText w:val=""/>
      <w:lvlJc w:val="left"/>
      <w:pPr>
        <w:tabs>
          <w:tab w:val="num" w:pos="1440"/>
        </w:tabs>
        <w:ind w:left="1440" w:hanging="360"/>
      </w:pPr>
      <w:rPr>
        <w:rFonts w:ascii="Wingdings" w:hAnsi="Wingdings" w:hint="default"/>
      </w:rPr>
    </w:lvl>
    <w:lvl w:ilvl="2" w:tplc="7148470E" w:tentative="1">
      <w:start w:val="1"/>
      <w:numFmt w:val="bullet"/>
      <w:lvlText w:val=""/>
      <w:lvlJc w:val="left"/>
      <w:pPr>
        <w:tabs>
          <w:tab w:val="num" w:pos="2160"/>
        </w:tabs>
        <w:ind w:left="2160" w:hanging="360"/>
      </w:pPr>
      <w:rPr>
        <w:rFonts w:ascii="Wingdings" w:hAnsi="Wingdings" w:hint="default"/>
      </w:rPr>
    </w:lvl>
    <w:lvl w:ilvl="3" w:tplc="352EA602" w:tentative="1">
      <w:start w:val="1"/>
      <w:numFmt w:val="bullet"/>
      <w:lvlText w:val=""/>
      <w:lvlJc w:val="left"/>
      <w:pPr>
        <w:tabs>
          <w:tab w:val="num" w:pos="2880"/>
        </w:tabs>
        <w:ind w:left="2880" w:hanging="360"/>
      </w:pPr>
      <w:rPr>
        <w:rFonts w:ascii="Wingdings" w:hAnsi="Wingdings" w:hint="default"/>
      </w:rPr>
    </w:lvl>
    <w:lvl w:ilvl="4" w:tplc="4DDEA56C" w:tentative="1">
      <w:start w:val="1"/>
      <w:numFmt w:val="bullet"/>
      <w:lvlText w:val=""/>
      <w:lvlJc w:val="left"/>
      <w:pPr>
        <w:tabs>
          <w:tab w:val="num" w:pos="3600"/>
        </w:tabs>
        <w:ind w:left="3600" w:hanging="360"/>
      </w:pPr>
      <w:rPr>
        <w:rFonts w:ascii="Wingdings" w:hAnsi="Wingdings" w:hint="default"/>
      </w:rPr>
    </w:lvl>
    <w:lvl w:ilvl="5" w:tplc="8B4C5F26" w:tentative="1">
      <w:start w:val="1"/>
      <w:numFmt w:val="bullet"/>
      <w:lvlText w:val=""/>
      <w:lvlJc w:val="left"/>
      <w:pPr>
        <w:tabs>
          <w:tab w:val="num" w:pos="4320"/>
        </w:tabs>
        <w:ind w:left="4320" w:hanging="360"/>
      </w:pPr>
      <w:rPr>
        <w:rFonts w:ascii="Wingdings" w:hAnsi="Wingdings" w:hint="default"/>
      </w:rPr>
    </w:lvl>
    <w:lvl w:ilvl="6" w:tplc="B8147AEA" w:tentative="1">
      <w:start w:val="1"/>
      <w:numFmt w:val="bullet"/>
      <w:lvlText w:val=""/>
      <w:lvlJc w:val="left"/>
      <w:pPr>
        <w:tabs>
          <w:tab w:val="num" w:pos="5040"/>
        </w:tabs>
        <w:ind w:left="5040" w:hanging="360"/>
      </w:pPr>
      <w:rPr>
        <w:rFonts w:ascii="Wingdings" w:hAnsi="Wingdings" w:hint="default"/>
      </w:rPr>
    </w:lvl>
    <w:lvl w:ilvl="7" w:tplc="E71A92B4" w:tentative="1">
      <w:start w:val="1"/>
      <w:numFmt w:val="bullet"/>
      <w:lvlText w:val=""/>
      <w:lvlJc w:val="left"/>
      <w:pPr>
        <w:tabs>
          <w:tab w:val="num" w:pos="5760"/>
        </w:tabs>
        <w:ind w:left="5760" w:hanging="360"/>
      </w:pPr>
      <w:rPr>
        <w:rFonts w:ascii="Wingdings" w:hAnsi="Wingdings" w:hint="default"/>
      </w:rPr>
    </w:lvl>
    <w:lvl w:ilvl="8" w:tplc="7A98BC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A03F1"/>
    <w:multiLevelType w:val="hybridMultilevel"/>
    <w:tmpl w:val="DF7AC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7A3242"/>
    <w:multiLevelType w:val="hybridMultilevel"/>
    <w:tmpl w:val="B4F4A272"/>
    <w:lvl w:ilvl="0" w:tplc="9C108AB8">
      <w:start w:val="1"/>
      <w:numFmt w:val="bullet"/>
      <w:lvlText w:val=""/>
      <w:lvlJc w:val="left"/>
      <w:pPr>
        <w:tabs>
          <w:tab w:val="num" w:pos="720"/>
        </w:tabs>
        <w:ind w:left="720" w:hanging="360"/>
      </w:pPr>
      <w:rPr>
        <w:rFonts w:ascii="Wingdings" w:hAnsi="Wingdings" w:hint="default"/>
      </w:rPr>
    </w:lvl>
    <w:lvl w:ilvl="1" w:tplc="19845C42" w:tentative="1">
      <w:start w:val="1"/>
      <w:numFmt w:val="bullet"/>
      <w:lvlText w:val=""/>
      <w:lvlJc w:val="left"/>
      <w:pPr>
        <w:tabs>
          <w:tab w:val="num" w:pos="1440"/>
        </w:tabs>
        <w:ind w:left="1440" w:hanging="360"/>
      </w:pPr>
      <w:rPr>
        <w:rFonts w:ascii="Wingdings" w:hAnsi="Wingdings" w:hint="default"/>
      </w:rPr>
    </w:lvl>
    <w:lvl w:ilvl="2" w:tplc="C4100AC8" w:tentative="1">
      <w:start w:val="1"/>
      <w:numFmt w:val="bullet"/>
      <w:lvlText w:val=""/>
      <w:lvlJc w:val="left"/>
      <w:pPr>
        <w:tabs>
          <w:tab w:val="num" w:pos="2160"/>
        </w:tabs>
        <w:ind w:left="2160" w:hanging="360"/>
      </w:pPr>
      <w:rPr>
        <w:rFonts w:ascii="Wingdings" w:hAnsi="Wingdings" w:hint="default"/>
      </w:rPr>
    </w:lvl>
    <w:lvl w:ilvl="3" w:tplc="F67A3D70" w:tentative="1">
      <w:start w:val="1"/>
      <w:numFmt w:val="bullet"/>
      <w:lvlText w:val=""/>
      <w:lvlJc w:val="left"/>
      <w:pPr>
        <w:tabs>
          <w:tab w:val="num" w:pos="2880"/>
        </w:tabs>
        <w:ind w:left="2880" w:hanging="360"/>
      </w:pPr>
      <w:rPr>
        <w:rFonts w:ascii="Wingdings" w:hAnsi="Wingdings" w:hint="default"/>
      </w:rPr>
    </w:lvl>
    <w:lvl w:ilvl="4" w:tplc="40BA6A32" w:tentative="1">
      <w:start w:val="1"/>
      <w:numFmt w:val="bullet"/>
      <w:lvlText w:val=""/>
      <w:lvlJc w:val="left"/>
      <w:pPr>
        <w:tabs>
          <w:tab w:val="num" w:pos="3600"/>
        </w:tabs>
        <w:ind w:left="3600" w:hanging="360"/>
      </w:pPr>
      <w:rPr>
        <w:rFonts w:ascii="Wingdings" w:hAnsi="Wingdings" w:hint="default"/>
      </w:rPr>
    </w:lvl>
    <w:lvl w:ilvl="5" w:tplc="9800D5A0" w:tentative="1">
      <w:start w:val="1"/>
      <w:numFmt w:val="bullet"/>
      <w:lvlText w:val=""/>
      <w:lvlJc w:val="left"/>
      <w:pPr>
        <w:tabs>
          <w:tab w:val="num" w:pos="4320"/>
        </w:tabs>
        <w:ind w:left="4320" w:hanging="360"/>
      </w:pPr>
      <w:rPr>
        <w:rFonts w:ascii="Wingdings" w:hAnsi="Wingdings" w:hint="default"/>
      </w:rPr>
    </w:lvl>
    <w:lvl w:ilvl="6" w:tplc="F774A1D0" w:tentative="1">
      <w:start w:val="1"/>
      <w:numFmt w:val="bullet"/>
      <w:lvlText w:val=""/>
      <w:lvlJc w:val="left"/>
      <w:pPr>
        <w:tabs>
          <w:tab w:val="num" w:pos="5040"/>
        </w:tabs>
        <w:ind w:left="5040" w:hanging="360"/>
      </w:pPr>
      <w:rPr>
        <w:rFonts w:ascii="Wingdings" w:hAnsi="Wingdings" w:hint="default"/>
      </w:rPr>
    </w:lvl>
    <w:lvl w:ilvl="7" w:tplc="3A7C13D2" w:tentative="1">
      <w:start w:val="1"/>
      <w:numFmt w:val="bullet"/>
      <w:lvlText w:val=""/>
      <w:lvlJc w:val="left"/>
      <w:pPr>
        <w:tabs>
          <w:tab w:val="num" w:pos="5760"/>
        </w:tabs>
        <w:ind w:left="5760" w:hanging="360"/>
      </w:pPr>
      <w:rPr>
        <w:rFonts w:ascii="Wingdings" w:hAnsi="Wingdings" w:hint="default"/>
      </w:rPr>
    </w:lvl>
    <w:lvl w:ilvl="8" w:tplc="CFB035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C55BBC"/>
    <w:multiLevelType w:val="hybridMultilevel"/>
    <w:tmpl w:val="FBCEC0D2"/>
    <w:lvl w:ilvl="0" w:tplc="EB0A9334">
      <w:start w:val="1"/>
      <w:numFmt w:val="bullet"/>
      <w:lvlText w:val=""/>
      <w:lvlJc w:val="left"/>
      <w:pPr>
        <w:tabs>
          <w:tab w:val="num" w:pos="720"/>
        </w:tabs>
        <w:ind w:left="720" w:hanging="360"/>
      </w:pPr>
      <w:rPr>
        <w:rFonts w:ascii="Wingdings" w:hAnsi="Wingdings" w:hint="default"/>
      </w:rPr>
    </w:lvl>
    <w:lvl w:ilvl="1" w:tplc="DC066592" w:tentative="1">
      <w:start w:val="1"/>
      <w:numFmt w:val="bullet"/>
      <w:lvlText w:val=""/>
      <w:lvlJc w:val="left"/>
      <w:pPr>
        <w:tabs>
          <w:tab w:val="num" w:pos="1440"/>
        </w:tabs>
        <w:ind w:left="1440" w:hanging="360"/>
      </w:pPr>
      <w:rPr>
        <w:rFonts w:ascii="Wingdings" w:hAnsi="Wingdings" w:hint="default"/>
      </w:rPr>
    </w:lvl>
    <w:lvl w:ilvl="2" w:tplc="F0EE93CC" w:tentative="1">
      <w:start w:val="1"/>
      <w:numFmt w:val="bullet"/>
      <w:lvlText w:val=""/>
      <w:lvlJc w:val="left"/>
      <w:pPr>
        <w:tabs>
          <w:tab w:val="num" w:pos="2160"/>
        </w:tabs>
        <w:ind w:left="2160" w:hanging="360"/>
      </w:pPr>
      <w:rPr>
        <w:rFonts w:ascii="Wingdings" w:hAnsi="Wingdings" w:hint="default"/>
      </w:rPr>
    </w:lvl>
    <w:lvl w:ilvl="3" w:tplc="8E443C8A" w:tentative="1">
      <w:start w:val="1"/>
      <w:numFmt w:val="bullet"/>
      <w:lvlText w:val=""/>
      <w:lvlJc w:val="left"/>
      <w:pPr>
        <w:tabs>
          <w:tab w:val="num" w:pos="2880"/>
        </w:tabs>
        <w:ind w:left="2880" w:hanging="360"/>
      </w:pPr>
      <w:rPr>
        <w:rFonts w:ascii="Wingdings" w:hAnsi="Wingdings" w:hint="default"/>
      </w:rPr>
    </w:lvl>
    <w:lvl w:ilvl="4" w:tplc="D62269B2" w:tentative="1">
      <w:start w:val="1"/>
      <w:numFmt w:val="bullet"/>
      <w:lvlText w:val=""/>
      <w:lvlJc w:val="left"/>
      <w:pPr>
        <w:tabs>
          <w:tab w:val="num" w:pos="3600"/>
        </w:tabs>
        <w:ind w:left="3600" w:hanging="360"/>
      </w:pPr>
      <w:rPr>
        <w:rFonts w:ascii="Wingdings" w:hAnsi="Wingdings" w:hint="default"/>
      </w:rPr>
    </w:lvl>
    <w:lvl w:ilvl="5" w:tplc="519089C6" w:tentative="1">
      <w:start w:val="1"/>
      <w:numFmt w:val="bullet"/>
      <w:lvlText w:val=""/>
      <w:lvlJc w:val="left"/>
      <w:pPr>
        <w:tabs>
          <w:tab w:val="num" w:pos="4320"/>
        </w:tabs>
        <w:ind w:left="4320" w:hanging="360"/>
      </w:pPr>
      <w:rPr>
        <w:rFonts w:ascii="Wingdings" w:hAnsi="Wingdings" w:hint="default"/>
      </w:rPr>
    </w:lvl>
    <w:lvl w:ilvl="6" w:tplc="F462DAA4" w:tentative="1">
      <w:start w:val="1"/>
      <w:numFmt w:val="bullet"/>
      <w:lvlText w:val=""/>
      <w:lvlJc w:val="left"/>
      <w:pPr>
        <w:tabs>
          <w:tab w:val="num" w:pos="5040"/>
        </w:tabs>
        <w:ind w:left="5040" w:hanging="360"/>
      </w:pPr>
      <w:rPr>
        <w:rFonts w:ascii="Wingdings" w:hAnsi="Wingdings" w:hint="default"/>
      </w:rPr>
    </w:lvl>
    <w:lvl w:ilvl="7" w:tplc="6BDEB22C" w:tentative="1">
      <w:start w:val="1"/>
      <w:numFmt w:val="bullet"/>
      <w:lvlText w:val=""/>
      <w:lvlJc w:val="left"/>
      <w:pPr>
        <w:tabs>
          <w:tab w:val="num" w:pos="5760"/>
        </w:tabs>
        <w:ind w:left="5760" w:hanging="360"/>
      </w:pPr>
      <w:rPr>
        <w:rFonts w:ascii="Wingdings" w:hAnsi="Wingdings" w:hint="default"/>
      </w:rPr>
    </w:lvl>
    <w:lvl w:ilvl="8" w:tplc="B7DAC4E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20EE1"/>
    <w:multiLevelType w:val="hybridMultilevel"/>
    <w:tmpl w:val="FD86944A"/>
    <w:lvl w:ilvl="0" w:tplc="4814991E">
      <w:start w:val="1"/>
      <w:numFmt w:val="bullet"/>
      <w:lvlText w:val=""/>
      <w:lvlJc w:val="left"/>
      <w:pPr>
        <w:tabs>
          <w:tab w:val="num" w:pos="720"/>
        </w:tabs>
        <w:ind w:left="720" w:hanging="360"/>
      </w:pPr>
      <w:rPr>
        <w:rFonts w:ascii="Wingdings" w:hAnsi="Wingdings" w:hint="default"/>
      </w:rPr>
    </w:lvl>
    <w:lvl w:ilvl="1" w:tplc="9A86B0F0" w:tentative="1">
      <w:start w:val="1"/>
      <w:numFmt w:val="bullet"/>
      <w:lvlText w:val=""/>
      <w:lvlJc w:val="left"/>
      <w:pPr>
        <w:tabs>
          <w:tab w:val="num" w:pos="1440"/>
        </w:tabs>
        <w:ind w:left="1440" w:hanging="360"/>
      </w:pPr>
      <w:rPr>
        <w:rFonts w:ascii="Wingdings" w:hAnsi="Wingdings" w:hint="default"/>
      </w:rPr>
    </w:lvl>
    <w:lvl w:ilvl="2" w:tplc="89ECA162" w:tentative="1">
      <w:start w:val="1"/>
      <w:numFmt w:val="bullet"/>
      <w:lvlText w:val=""/>
      <w:lvlJc w:val="left"/>
      <w:pPr>
        <w:tabs>
          <w:tab w:val="num" w:pos="2160"/>
        </w:tabs>
        <w:ind w:left="2160" w:hanging="360"/>
      </w:pPr>
      <w:rPr>
        <w:rFonts w:ascii="Wingdings" w:hAnsi="Wingdings" w:hint="default"/>
      </w:rPr>
    </w:lvl>
    <w:lvl w:ilvl="3" w:tplc="B0A4FE1C" w:tentative="1">
      <w:start w:val="1"/>
      <w:numFmt w:val="bullet"/>
      <w:lvlText w:val=""/>
      <w:lvlJc w:val="left"/>
      <w:pPr>
        <w:tabs>
          <w:tab w:val="num" w:pos="2880"/>
        </w:tabs>
        <w:ind w:left="2880" w:hanging="360"/>
      </w:pPr>
      <w:rPr>
        <w:rFonts w:ascii="Wingdings" w:hAnsi="Wingdings" w:hint="default"/>
      </w:rPr>
    </w:lvl>
    <w:lvl w:ilvl="4" w:tplc="118EE518" w:tentative="1">
      <w:start w:val="1"/>
      <w:numFmt w:val="bullet"/>
      <w:lvlText w:val=""/>
      <w:lvlJc w:val="left"/>
      <w:pPr>
        <w:tabs>
          <w:tab w:val="num" w:pos="3600"/>
        </w:tabs>
        <w:ind w:left="3600" w:hanging="360"/>
      </w:pPr>
      <w:rPr>
        <w:rFonts w:ascii="Wingdings" w:hAnsi="Wingdings" w:hint="default"/>
      </w:rPr>
    </w:lvl>
    <w:lvl w:ilvl="5" w:tplc="8DCC4490" w:tentative="1">
      <w:start w:val="1"/>
      <w:numFmt w:val="bullet"/>
      <w:lvlText w:val=""/>
      <w:lvlJc w:val="left"/>
      <w:pPr>
        <w:tabs>
          <w:tab w:val="num" w:pos="4320"/>
        </w:tabs>
        <w:ind w:left="4320" w:hanging="360"/>
      </w:pPr>
      <w:rPr>
        <w:rFonts w:ascii="Wingdings" w:hAnsi="Wingdings" w:hint="default"/>
      </w:rPr>
    </w:lvl>
    <w:lvl w:ilvl="6" w:tplc="DB445346" w:tentative="1">
      <w:start w:val="1"/>
      <w:numFmt w:val="bullet"/>
      <w:lvlText w:val=""/>
      <w:lvlJc w:val="left"/>
      <w:pPr>
        <w:tabs>
          <w:tab w:val="num" w:pos="5040"/>
        </w:tabs>
        <w:ind w:left="5040" w:hanging="360"/>
      </w:pPr>
      <w:rPr>
        <w:rFonts w:ascii="Wingdings" w:hAnsi="Wingdings" w:hint="default"/>
      </w:rPr>
    </w:lvl>
    <w:lvl w:ilvl="7" w:tplc="351E440C" w:tentative="1">
      <w:start w:val="1"/>
      <w:numFmt w:val="bullet"/>
      <w:lvlText w:val=""/>
      <w:lvlJc w:val="left"/>
      <w:pPr>
        <w:tabs>
          <w:tab w:val="num" w:pos="5760"/>
        </w:tabs>
        <w:ind w:left="5760" w:hanging="360"/>
      </w:pPr>
      <w:rPr>
        <w:rFonts w:ascii="Wingdings" w:hAnsi="Wingdings" w:hint="default"/>
      </w:rPr>
    </w:lvl>
    <w:lvl w:ilvl="8" w:tplc="EB80181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7"/>
  </w:num>
  <w:num w:numId="4">
    <w:abstractNumId w:val="16"/>
  </w:num>
  <w:num w:numId="5">
    <w:abstractNumId w:val="27"/>
  </w:num>
  <w:num w:numId="6">
    <w:abstractNumId w:val="2"/>
  </w:num>
  <w:num w:numId="7">
    <w:abstractNumId w:val="15"/>
  </w:num>
  <w:num w:numId="8">
    <w:abstractNumId w:val="24"/>
  </w:num>
  <w:num w:numId="9">
    <w:abstractNumId w:val="3"/>
  </w:num>
  <w:num w:numId="10">
    <w:abstractNumId w:val="18"/>
  </w:num>
  <w:num w:numId="11">
    <w:abstractNumId w:val="29"/>
  </w:num>
  <w:num w:numId="12">
    <w:abstractNumId w:val="25"/>
  </w:num>
  <w:num w:numId="13">
    <w:abstractNumId w:val="19"/>
  </w:num>
  <w:num w:numId="14">
    <w:abstractNumId w:val="12"/>
  </w:num>
  <w:num w:numId="15">
    <w:abstractNumId w:val="10"/>
  </w:num>
  <w:num w:numId="16">
    <w:abstractNumId w:val="23"/>
  </w:num>
  <w:num w:numId="17">
    <w:abstractNumId w:val="28"/>
  </w:num>
  <w:num w:numId="18">
    <w:abstractNumId w:val="22"/>
  </w:num>
  <w:num w:numId="19">
    <w:abstractNumId w:val="20"/>
  </w:num>
  <w:num w:numId="20">
    <w:abstractNumId w:val="4"/>
  </w:num>
  <w:num w:numId="21">
    <w:abstractNumId w:val="7"/>
  </w:num>
  <w:num w:numId="22">
    <w:abstractNumId w:val="13"/>
  </w:num>
  <w:num w:numId="23">
    <w:abstractNumId w:val="9"/>
  </w:num>
  <w:num w:numId="24">
    <w:abstractNumId w:val="0"/>
  </w:num>
  <w:num w:numId="25">
    <w:abstractNumId w:val="5"/>
  </w:num>
  <w:num w:numId="26">
    <w:abstractNumId w:val="14"/>
  </w:num>
  <w:num w:numId="27">
    <w:abstractNumId w:val="6"/>
  </w:num>
  <w:num w:numId="28">
    <w:abstractNumId w:val="26"/>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5"/>
    <w:rsid w:val="0000236C"/>
    <w:rsid w:val="00047288"/>
    <w:rsid w:val="000807AA"/>
    <w:rsid w:val="0008541F"/>
    <w:rsid w:val="00094AC6"/>
    <w:rsid w:val="0009577D"/>
    <w:rsid w:val="000B6EE2"/>
    <w:rsid w:val="001033C6"/>
    <w:rsid w:val="00125138"/>
    <w:rsid w:val="001266C8"/>
    <w:rsid w:val="00132EF0"/>
    <w:rsid w:val="00152AF2"/>
    <w:rsid w:val="001650CF"/>
    <w:rsid w:val="001728A1"/>
    <w:rsid w:val="001808C7"/>
    <w:rsid w:val="001A0169"/>
    <w:rsid w:val="001D7C56"/>
    <w:rsid w:val="001F5A21"/>
    <w:rsid w:val="00204252"/>
    <w:rsid w:val="00247A9D"/>
    <w:rsid w:val="002614FB"/>
    <w:rsid w:val="002623F4"/>
    <w:rsid w:val="0028555F"/>
    <w:rsid w:val="00296293"/>
    <w:rsid w:val="002A69DD"/>
    <w:rsid w:val="002E2D54"/>
    <w:rsid w:val="002F68A3"/>
    <w:rsid w:val="0032526A"/>
    <w:rsid w:val="00387810"/>
    <w:rsid w:val="003D68AD"/>
    <w:rsid w:val="003F7A0D"/>
    <w:rsid w:val="00404CD7"/>
    <w:rsid w:val="0042174F"/>
    <w:rsid w:val="00461E95"/>
    <w:rsid w:val="004B2116"/>
    <w:rsid w:val="004B672C"/>
    <w:rsid w:val="004F249C"/>
    <w:rsid w:val="00512035"/>
    <w:rsid w:val="00514238"/>
    <w:rsid w:val="00534C81"/>
    <w:rsid w:val="00550B2E"/>
    <w:rsid w:val="00563034"/>
    <w:rsid w:val="005727AC"/>
    <w:rsid w:val="00596954"/>
    <w:rsid w:val="005C3796"/>
    <w:rsid w:val="005C6CD3"/>
    <w:rsid w:val="00613AED"/>
    <w:rsid w:val="006164B9"/>
    <w:rsid w:val="006D7771"/>
    <w:rsid w:val="00702271"/>
    <w:rsid w:val="00702435"/>
    <w:rsid w:val="00707A07"/>
    <w:rsid w:val="00740758"/>
    <w:rsid w:val="00744E44"/>
    <w:rsid w:val="00783A61"/>
    <w:rsid w:val="00800235"/>
    <w:rsid w:val="00827B29"/>
    <w:rsid w:val="00840FF4"/>
    <w:rsid w:val="00881458"/>
    <w:rsid w:val="008848B5"/>
    <w:rsid w:val="008B6B40"/>
    <w:rsid w:val="008E328A"/>
    <w:rsid w:val="00906FCE"/>
    <w:rsid w:val="00980DBF"/>
    <w:rsid w:val="009B1809"/>
    <w:rsid w:val="009C79D2"/>
    <w:rsid w:val="009E71F0"/>
    <w:rsid w:val="009F0A1A"/>
    <w:rsid w:val="00A131B3"/>
    <w:rsid w:val="00A84A63"/>
    <w:rsid w:val="00A937FB"/>
    <w:rsid w:val="00AE3390"/>
    <w:rsid w:val="00B358AA"/>
    <w:rsid w:val="00B373BD"/>
    <w:rsid w:val="00B52160"/>
    <w:rsid w:val="00B83446"/>
    <w:rsid w:val="00BC3BC7"/>
    <w:rsid w:val="00C3354A"/>
    <w:rsid w:val="00C729DF"/>
    <w:rsid w:val="00C87BFF"/>
    <w:rsid w:val="00CD3DFF"/>
    <w:rsid w:val="00CE0D6F"/>
    <w:rsid w:val="00CE7A44"/>
    <w:rsid w:val="00D31458"/>
    <w:rsid w:val="00D74BC0"/>
    <w:rsid w:val="00DB2AEA"/>
    <w:rsid w:val="00E101E9"/>
    <w:rsid w:val="00E2499C"/>
    <w:rsid w:val="00E57ACE"/>
    <w:rsid w:val="00EE179F"/>
    <w:rsid w:val="00F201F3"/>
    <w:rsid w:val="00F34699"/>
    <w:rsid w:val="00F4098A"/>
    <w:rsid w:val="00F41F56"/>
    <w:rsid w:val="00FE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90153B-7D39-487B-95BD-24730737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771"/>
    <w:rPr>
      <w:color w:val="0563C1" w:themeColor="hyperlink"/>
      <w:u w:val="single"/>
    </w:rPr>
  </w:style>
  <w:style w:type="character" w:styleId="FollowedHyperlink">
    <w:name w:val="FollowedHyperlink"/>
    <w:basedOn w:val="DefaultParagraphFont"/>
    <w:uiPriority w:val="99"/>
    <w:semiHidden/>
    <w:unhideWhenUsed/>
    <w:rsid w:val="006D7771"/>
    <w:rPr>
      <w:color w:val="954F72" w:themeColor="followedHyperlink"/>
      <w:u w:val="single"/>
    </w:rPr>
  </w:style>
  <w:style w:type="table" w:customStyle="1" w:styleId="TableGrid1">
    <w:name w:val="Table Grid1"/>
    <w:basedOn w:val="TableNormal"/>
    <w:next w:val="TableGrid"/>
    <w:uiPriority w:val="59"/>
    <w:rsid w:val="00E101E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435"/>
    <w:pPr>
      <w:ind w:left="720"/>
      <w:contextualSpacing/>
    </w:pPr>
  </w:style>
  <w:style w:type="character" w:customStyle="1" w:styleId="ref1">
    <w:name w:val="ref1"/>
    <w:basedOn w:val="DefaultParagraphFont"/>
    <w:rsid w:val="00550B2E"/>
    <w:rPr>
      <w:color w:val="83838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3792">
      <w:bodyDiv w:val="1"/>
      <w:marLeft w:val="0"/>
      <w:marRight w:val="0"/>
      <w:marTop w:val="0"/>
      <w:marBottom w:val="0"/>
      <w:divBdr>
        <w:top w:val="none" w:sz="0" w:space="0" w:color="auto"/>
        <w:left w:val="none" w:sz="0" w:space="0" w:color="auto"/>
        <w:bottom w:val="none" w:sz="0" w:space="0" w:color="auto"/>
        <w:right w:val="none" w:sz="0" w:space="0" w:color="auto"/>
      </w:divBdr>
      <w:divsChild>
        <w:div w:id="230821875">
          <w:marLeft w:val="446"/>
          <w:marRight w:val="0"/>
          <w:marTop w:val="0"/>
          <w:marBottom w:val="0"/>
          <w:divBdr>
            <w:top w:val="none" w:sz="0" w:space="0" w:color="auto"/>
            <w:left w:val="none" w:sz="0" w:space="0" w:color="auto"/>
            <w:bottom w:val="none" w:sz="0" w:space="0" w:color="auto"/>
            <w:right w:val="none" w:sz="0" w:space="0" w:color="auto"/>
          </w:divBdr>
        </w:div>
        <w:div w:id="1222400710">
          <w:marLeft w:val="446"/>
          <w:marRight w:val="0"/>
          <w:marTop w:val="0"/>
          <w:marBottom w:val="0"/>
          <w:divBdr>
            <w:top w:val="none" w:sz="0" w:space="0" w:color="auto"/>
            <w:left w:val="none" w:sz="0" w:space="0" w:color="auto"/>
            <w:bottom w:val="none" w:sz="0" w:space="0" w:color="auto"/>
            <w:right w:val="none" w:sz="0" w:space="0" w:color="auto"/>
          </w:divBdr>
        </w:div>
      </w:divsChild>
    </w:div>
    <w:div w:id="345181908">
      <w:bodyDiv w:val="1"/>
      <w:marLeft w:val="0"/>
      <w:marRight w:val="0"/>
      <w:marTop w:val="0"/>
      <w:marBottom w:val="0"/>
      <w:divBdr>
        <w:top w:val="none" w:sz="0" w:space="0" w:color="auto"/>
        <w:left w:val="none" w:sz="0" w:space="0" w:color="auto"/>
        <w:bottom w:val="none" w:sz="0" w:space="0" w:color="auto"/>
        <w:right w:val="none" w:sz="0" w:space="0" w:color="auto"/>
      </w:divBdr>
      <w:divsChild>
        <w:div w:id="2089302822">
          <w:marLeft w:val="547"/>
          <w:marRight w:val="0"/>
          <w:marTop w:val="0"/>
          <w:marBottom w:val="0"/>
          <w:divBdr>
            <w:top w:val="none" w:sz="0" w:space="0" w:color="auto"/>
            <w:left w:val="none" w:sz="0" w:space="0" w:color="auto"/>
            <w:bottom w:val="none" w:sz="0" w:space="0" w:color="auto"/>
            <w:right w:val="none" w:sz="0" w:space="0" w:color="auto"/>
          </w:divBdr>
        </w:div>
        <w:div w:id="1354840759">
          <w:marLeft w:val="547"/>
          <w:marRight w:val="0"/>
          <w:marTop w:val="0"/>
          <w:marBottom w:val="0"/>
          <w:divBdr>
            <w:top w:val="none" w:sz="0" w:space="0" w:color="auto"/>
            <w:left w:val="none" w:sz="0" w:space="0" w:color="auto"/>
            <w:bottom w:val="none" w:sz="0" w:space="0" w:color="auto"/>
            <w:right w:val="none" w:sz="0" w:space="0" w:color="auto"/>
          </w:divBdr>
        </w:div>
      </w:divsChild>
    </w:div>
    <w:div w:id="387998375">
      <w:bodyDiv w:val="1"/>
      <w:marLeft w:val="0"/>
      <w:marRight w:val="0"/>
      <w:marTop w:val="0"/>
      <w:marBottom w:val="0"/>
      <w:divBdr>
        <w:top w:val="none" w:sz="0" w:space="0" w:color="auto"/>
        <w:left w:val="none" w:sz="0" w:space="0" w:color="auto"/>
        <w:bottom w:val="none" w:sz="0" w:space="0" w:color="auto"/>
        <w:right w:val="none" w:sz="0" w:space="0" w:color="auto"/>
      </w:divBdr>
      <w:divsChild>
        <w:div w:id="605575228">
          <w:marLeft w:val="547"/>
          <w:marRight w:val="0"/>
          <w:marTop w:val="0"/>
          <w:marBottom w:val="0"/>
          <w:divBdr>
            <w:top w:val="none" w:sz="0" w:space="0" w:color="auto"/>
            <w:left w:val="none" w:sz="0" w:space="0" w:color="auto"/>
            <w:bottom w:val="none" w:sz="0" w:space="0" w:color="auto"/>
            <w:right w:val="none" w:sz="0" w:space="0" w:color="auto"/>
          </w:divBdr>
        </w:div>
        <w:div w:id="846363919">
          <w:marLeft w:val="547"/>
          <w:marRight w:val="0"/>
          <w:marTop w:val="0"/>
          <w:marBottom w:val="0"/>
          <w:divBdr>
            <w:top w:val="none" w:sz="0" w:space="0" w:color="auto"/>
            <w:left w:val="none" w:sz="0" w:space="0" w:color="auto"/>
            <w:bottom w:val="none" w:sz="0" w:space="0" w:color="auto"/>
            <w:right w:val="none" w:sz="0" w:space="0" w:color="auto"/>
          </w:divBdr>
        </w:div>
        <w:div w:id="1087505519">
          <w:marLeft w:val="547"/>
          <w:marRight w:val="0"/>
          <w:marTop w:val="0"/>
          <w:marBottom w:val="0"/>
          <w:divBdr>
            <w:top w:val="none" w:sz="0" w:space="0" w:color="auto"/>
            <w:left w:val="none" w:sz="0" w:space="0" w:color="auto"/>
            <w:bottom w:val="none" w:sz="0" w:space="0" w:color="auto"/>
            <w:right w:val="none" w:sz="0" w:space="0" w:color="auto"/>
          </w:divBdr>
        </w:div>
      </w:divsChild>
    </w:div>
    <w:div w:id="546335734">
      <w:bodyDiv w:val="1"/>
      <w:marLeft w:val="0"/>
      <w:marRight w:val="0"/>
      <w:marTop w:val="0"/>
      <w:marBottom w:val="0"/>
      <w:divBdr>
        <w:top w:val="none" w:sz="0" w:space="0" w:color="auto"/>
        <w:left w:val="none" w:sz="0" w:space="0" w:color="auto"/>
        <w:bottom w:val="none" w:sz="0" w:space="0" w:color="auto"/>
        <w:right w:val="none" w:sz="0" w:space="0" w:color="auto"/>
      </w:divBdr>
      <w:divsChild>
        <w:div w:id="632712214">
          <w:marLeft w:val="446"/>
          <w:marRight w:val="0"/>
          <w:marTop w:val="0"/>
          <w:marBottom w:val="0"/>
          <w:divBdr>
            <w:top w:val="none" w:sz="0" w:space="0" w:color="auto"/>
            <w:left w:val="none" w:sz="0" w:space="0" w:color="auto"/>
            <w:bottom w:val="none" w:sz="0" w:space="0" w:color="auto"/>
            <w:right w:val="none" w:sz="0" w:space="0" w:color="auto"/>
          </w:divBdr>
        </w:div>
      </w:divsChild>
    </w:div>
    <w:div w:id="604575546">
      <w:bodyDiv w:val="1"/>
      <w:marLeft w:val="0"/>
      <w:marRight w:val="0"/>
      <w:marTop w:val="0"/>
      <w:marBottom w:val="0"/>
      <w:divBdr>
        <w:top w:val="none" w:sz="0" w:space="0" w:color="auto"/>
        <w:left w:val="none" w:sz="0" w:space="0" w:color="auto"/>
        <w:bottom w:val="none" w:sz="0" w:space="0" w:color="auto"/>
        <w:right w:val="none" w:sz="0" w:space="0" w:color="auto"/>
      </w:divBdr>
      <w:divsChild>
        <w:div w:id="1422795042">
          <w:marLeft w:val="446"/>
          <w:marRight w:val="0"/>
          <w:marTop w:val="0"/>
          <w:marBottom w:val="0"/>
          <w:divBdr>
            <w:top w:val="none" w:sz="0" w:space="0" w:color="auto"/>
            <w:left w:val="none" w:sz="0" w:space="0" w:color="auto"/>
            <w:bottom w:val="none" w:sz="0" w:space="0" w:color="auto"/>
            <w:right w:val="none" w:sz="0" w:space="0" w:color="auto"/>
          </w:divBdr>
        </w:div>
      </w:divsChild>
    </w:div>
    <w:div w:id="642001480">
      <w:bodyDiv w:val="1"/>
      <w:marLeft w:val="0"/>
      <w:marRight w:val="0"/>
      <w:marTop w:val="0"/>
      <w:marBottom w:val="0"/>
      <w:divBdr>
        <w:top w:val="none" w:sz="0" w:space="0" w:color="auto"/>
        <w:left w:val="none" w:sz="0" w:space="0" w:color="auto"/>
        <w:bottom w:val="none" w:sz="0" w:space="0" w:color="auto"/>
        <w:right w:val="none" w:sz="0" w:space="0" w:color="auto"/>
      </w:divBdr>
      <w:divsChild>
        <w:div w:id="1585458178">
          <w:marLeft w:val="446"/>
          <w:marRight w:val="0"/>
          <w:marTop w:val="0"/>
          <w:marBottom w:val="0"/>
          <w:divBdr>
            <w:top w:val="none" w:sz="0" w:space="0" w:color="auto"/>
            <w:left w:val="none" w:sz="0" w:space="0" w:color="auto"/>
            <w:bottom w:val="none" w:sz="0" w:space="0" w:color="auto"/>
            <w:right w:val="none" w:sz="0" w:space="0" w:color="auto"/>
          </w:divBdr>
        </w:div>
        <w:div w:id="1915698351">
          <w:marLeft w:val="446"/>
          <w:marRight w:val="0"/>
          <w:marTop w:val="0"/>
          <w:marBottom w:val="0"/>
          <w:divBdr>
            <w:top w:val="none" w:sz="0" w:space="0" w:color="auto"/>
            <w:left w:val="none" w:sz="0" w:space="0" w:color="auto"/>
            <w:bottom w:val="none" w:sz="0" w:space="0" w:color="auto"/>
            <w:right w:val="none" w:sz="0" w:space="0" w:color="auto"/>
          </w:divBdr>
        </w:div>
      </w:divsChild>
    </w:div>
    <w:div w:id="789393952">
      <w:bodyDiv w:val="1"/>
      <w:marLeft w:val="0"/>
      <w:marRight w:val="0"/>
      <w:marTop w:val="0"/>
      <w:marBottom w:val="0"/>
      <w:divBdr>
        <w:top w:val="none" w:sz="0" w:space="0" w:color="auto"/>
        <w:left w:val="none" w:sz="0" w:space="0" w:color="auto"/>
        <w:bottom w:val="none" w:sz="0" w:space="0" w:color="auto"/>
        <w:right w:val="none" w:sz="0" w:space="0" w:color="auto"/>
      </w:divBdr>
      <w:divsChild>
        <w:div w:id="1349061327">
          <w:marLeft w:val="446"/>
          <w:marRight w:val="0"/>
          <w:marTop w:val="0"/>
          <w:marBottom w:val="0"/>
          <w:divBdr>
            <w:top w:val="none" w:sz="0" w:space="0" w:color="auto"/>
            <w:left w:val="none" w:sz="0" w:space="0" w:color="auto"/>
            <w:bottom w:val="none" w:sz="0" w:space="0" w:color="auto"/>
            <w:right w:val="none" w:sz="0" w:space="0" w:color="auto"/>
          </w:divBdr>
        </w:div>
      </w:divsChild>
    </w:div>
    <w:div w:id="1048649567">
      <w:bodyDiv w:val="1"/>
      <w:marLeft w:val="0"/>
      <w:marRight w:val="0"/>
      <w:marTop w:val="0"/>
      <w:marBottom w:val="0"/>
      <w:divBdr>
        <w:top w:val="none" w:sz="0" w:space="0" w:color="auto"/>
        <w:left w:val="none" w:sz="0" w:space="0" w:color="auto"/>
        <w:bottom w:val="none" w:sz="0" w:space="0" w:color="auto"/>
        <w:right w:val="none" w:sz="0" w:space="0" w:color="auto"/>
      </w:divBdr>
      <w:divsChild>
        <w:div w:id="250552023">
          <w:marLeft w:val="446"/>
          <w:marRight w:val="0"/>
          <w:marTop w:val="0"/>
          <w:marBottom w:val="0"/>
          <w:divBdr>
            <w:top w:val="none" w:sz="0" w:space="0" w:color="auto"/>
            <w:left w:val="none" w:sz="0" w:space="0" w:color="auto"/>
            <w:bottom w:val="none" w:sz="0" w:space="0" w:color="auto"/>
            <w:right w:val="none" w:sz="0" w:space="0" w:color="auto"/>
          </w:divBdr>
        </w:div>
        <w:div w:id="222175946">
          <w:marLeft w:val="446"/>
          <w:marRight w:val="0"/>
          <w:marTop w:val="0"/>
          <w:marBottom w:val="0"/>
          <w:divBdr>
            <w:top w:val="none" w:sz="0" w:space="0" w:color="auto"/>
            <w:left w:val="none" w:sz="0" w:space="0" w:color="auto"/>
            <w:bottom w:val="none" w:sz="0" w:space="0" w:color="auto"/>
            <w:right w:val="none" w:sz="0" w:space="0" w:color="auto"/>
          </w:divBdr>
        </w:div>
      </w:divsChild>
    </w:div>
    <w:div w:id="1290211871">
      <w:bodyDiv w:val="1"/>
      <w:marLeft w:val="0"/>
      <w:marRight w:val="0"/>
      <w:marTop w:val="0"/>
      <w:marBottom w:val="0"/>
      <w:divBdr>
        <w:top w:val="none" w:sz="0" w:space="0" w:color="auto"/>
        <w:left w:val="none" w:sz="0" w:space="0" w:color="auto"/>
        <w:bottom w:val="none" w:sz="0" w:space="0" w:color="auto"/>
        <w:right w:val="none" w:sz="0" w:space="0" w:color="auto"/>
      </w:divBdr>
      <w:divsChild>
        <w:div w:id="1379208105">
          <w:marLeft w:val="446"/>
          <w:marRight w:val="0"/>
          <w:marTop w:val="0"/>
          <w:marBottom w:val="0"/>
          <w:divBdr>
            <w:top w:val="none" w:sz="0" w:space="0" w:color="auto"/>
            <w:left w:val="none" w:sz="0" w:space="0" w:color="auto"/>
            <w:bottom w:val="none" w:sz="0" w:space="0" w:color="auto"/>
            <w:right w:val="none" w:sz="0" w:space="0" w:color="auto"/>
          </w:divBdr>
        </w:div>
        <w:div w:id="1491364967">
          <w:marLeft w:val="446"/>
          <w:marRight w:val="0"/>
          <w:marTop w:val="0"/>
          <w:marBottom w:val="0"/>
          <w:divBdr>
            <w:top w:val="none" w:sz="0" w:space="0" w:color="auto"/>
            <w:left w:val="none" w:sz="0" w:space="0" w:color="auto"/>
            <w:bottom w:val="none" w:sz="0" w:space="0" w:color="auto"/>
            <w:right w:val="none" w:sz="0" w:space="0" w:color="auto"/>
          </w:divBdr>
        </w:div>
      </w:divsChild>
    </w:div>
    <w:div w:id="1462381502">
      <w:bodyDiv w:val="1"/>
      <w:marLeft w:val="0"/>
      <w:marRight w:val="0"/>
      <w:marTop w:val="0"/>
      <w:marBottom w:val="0"/>
      <w:divBdr>
        <w:top w:val="none" w:sz="0" w:space="0" w:color="auto"/>
        <w:left w:val="none" w:sz="0" w:space="0" w:color="auto"/>
        <w:bottom w:val="none" w:sz="0" w:space="0" w:color="auto"/>
        <w:right w:val="none" w:sz="0" w:space="0" w:color="auto"/>
      </w:divBdr>
      <w:divsChild>
        <w:div w:id="848056343">
          <w:marLeft w:val="446"/>
          <w:marRight w:val="0"/>
          <w:marTop w:val="0"/>
          <w:marBottom w:val="0"/>
          <w:divBdr>
            <w:top w:val="none" w:sz="0" w:space="0" w:color="auto"/>
            <w:left w:val="none" w:sz="0" w:space="0" w:color="auto"/>
            <w:bottom w:val="none" w:sz="0" w:space="0" w:color="auto"/>
            <w:right w:val="none" w:sz="0" w:space="0" w:color="auto"/>
          </w:divBdr>
        </w:div>
        <w:div w:id="622687759">
          <w:marLeft w:val="446"/>
          <w:marRight w:val="0"/>
          <w:marTop w:val="0"/>
          <w:marBottom w:val="0"/>
          <w:divBdr>
            <w:top w:val="none" w:sz="0" w:space="0" w:color="auto"/>
            <w:left w:val="none" w:sz="0" w:space="0" w:color="auto"/>
            <w:bottom w:val="none" w:sz="0" w:space="0" w:color="auto"/>
            <w:right w:val="none" w:sz="0" w:space="0" w:color="auto"/>
          </w:divBdr>
        </w:div>
      </w:divsChild>
    </w:div>
    <w:div w:id="1465730571">
      <w:bodyDiv w:val="1"/>
      <w:marLeft w:val="0"/>
      <w:marRight w:val="0"/>
      <w:marTop w:val="0"/>
      <w:marBottom w:val="0"/>
      <w:divBdr>
        <w:top w:val="none" w:sz="0" w:space="0" w:color="auto"/>
        <w:left w:val="none" w:sz="0" w:space="0" w:color="auto"/>
        <w:bottom w:val="none" w:sz="0" w:space="0" w:color="auto"/>
        <w:right w:val="none" w:sz="0" w:space="0" w:color="auto"/>
      </w:divBdr>
    </w:div>
    <w:div w:id="1526014630">
      <w:bodyDiv w:val="1"/>
      <w:marLeft w:val="0"/>
      <w:marRight w:val="0"/>
      <w:marTop w:val="0"/>
      <w:marBottom w:val="0"/>
      <w:divBdr>
        <w:top w:val="none" w:sz="0" w:space="0" w:color="auto"/>
        <w:left w:val="none" w:sz="0" w:space="0" w:color="auto"/>
        <w:bottom w:val="none" w:sz="0" w:space="0" w:color="auto"/>
        <w:right w:val="none" w:sz="0" w:space="0" w:color="auto"/>
      </w:divBdr>
    </w:div>
    <w:div w:id="1668366480">
      <w:bodyDiv w:val="1"/>
      <w:marLeft w:val="0"/>
      <w:marRight w:val="0"/>
      <w:marTop w:val="0"/>
      <w:marBottom w:val="0"/>
      <w:divBdr>
        <w:top w:val="none" w:sz="0" w:space="0" w:color="auto"/>
        <w:left w:val="none" w:sz="0" w:space="0" w:color="auto"/>
        <w:bottom w:val="none" w:sz="0" w:space="0" w:color="auto"/>
        <w:right w:val="none" w:sz="0" w:space="0" w:color="auto"/>
      </w:divBdr>
      <w:divsChild>
        <w:div w:id="522015656">
          <w:marLeft w:val="446"/>
          <w:marRight w:val="0"/>
          <w:marTop w:val="0"/>
          <w:marBottom w:val="0"/>
          <w:divBdr>
            <w:top w:val="none" w:sz="0" w:space="0" w:color="auto"/>
            <w:left w:val="none" w:sz="0" w:space="0" w:color="auto"/>
            <w:bottom w:val="none" w:sz="0" w:space="0" w:color="auto"/>
            <w:right w:val="none" w:sz="0" w:space="0" w:color="auto"/>
          </w:divBdr>
        </w:div>
      </w:divsChild>
    </w:div>
    <w:div w:id="1784226742">
      <w:bodyDiv w:val="1"/>
      <w:marLeft w:val="0"/>
      <w:marRight w:val="0"/>
      <w:marTop w:val="0"/>
      <w:marBottom w:val="0"/>
      <w:divBdr>
        <w:top w:val="none" w:sz="0" w:space="0" w:color="auto"/>
        <w:left w:val="none" w:sz="0" w:space="0" w:color="auto"/>
        <w:bottom w:val="none" w:sz="0" w:space="0" w:color="auto"/>
        <w:right w:val="none" w:sz="0" w:space="0" w:color="auto"/>
      </w:divBdr>
      <w:divsChild>
        <w:div w:id="1755395059">
          <w:marLeft w:val="547"/>
          <w:marRight w:val="0"/>
          <w:marTop w:val="0"/>
          <w:marBottom w:val="0"/>
          <w:divBdr>
            <w:top w:val="none" w:sz="0" w:space="0" w:color="auto"/>
            <w:left w:val="none" w:sz="0" w:space="0" w:color="auto"/>
            <w:bottom w:val="none" w:sz="0" w:space="0" w:color="auto"/>
            <w:right w:val="none" w:sz="0" w:space="0" w:color="auto"/>
          </w:divBdr>
        </w:div>
        <w:div w:id="1727294234">
          <w:marLeft w:val="547"/>
          <w:marRight w:val="0"/>
          <w:marTop w:val="0"/>
          <w:marBottom w:val="0"/>
          <w:divBdr>
            <w:top w:val="none" w:sz="0" w:space="0" w:color="auto"/>
            <w:left w:val="none" w:sz="0" w:space="0" w:color="auto"/>
            <w:bottom w:val="none" w:sz="0" w:space="0" w:color="auto"/>
            <w:right w:val="none" w:sz="0" w:space="0" w:color="auto"/>
          </w:divBdr>
        </w:div>
      </w:divsChild>
    </w:div>
    <w:div w:id="2091660440">
      <w:bodyDiv w:val="1"/>
      <w:marLeft w:val="0"/>
      <w:marRight w:val="0"/>
      <w:marTop w:val="0"/>
      <w:marBottom w:val="0"/>
      <w:divBdr>
        <w:top w:val="none" w:sz="0" w:space="0" w:color="auto"/>
        <w:left w:val="none" w:sz="0" w:space="0" w:color="auto"/>
        <w:bottom w:val="none" w:sz="0" w:space="0" w:color="auto"/>
        <w:right w:val="none" w:sz="0" w:space="0" w:color="auto"/>
      </w:divBdr>
      <w:divsChild>
        <w:div w:id="627514657">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llabus.bos.nsw.edu.au/glossary/ge/perception/?aja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bellafiaandjen@gmail.com</dc:creator>
  <cp:lastModifiedBy>Ingram, Rebecca</cp:lastModifiedBy>
  <cp:revision>2</cp:revision>
  <cp:lastPrinted>2016-05-05T22:54:00Z</cp:lastPrinted>
  <dcterms:created xsi:type="dcterms:W3CDTF">2018-05-01T03:39:00Z</dcterms:created>
  <dcterms:modified xsi:type="dcterms:W3CDTF">2018-05-01T03:39:00Z</dcterms:modified>
</cp:coreProperties>
</file>